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554AD8" w:rsidRPr="00853BAF" w14:paraId="41082CEF" w14:textId="77777777" w:rsidTr="00980E8C">
        <w:tc>
          <w:tcPr>
            <w:tcW w:w="9923" w:type="dxa"/>
          </w:tcPr>
          <w:p w14:paraId="2BA711DC" w14:textId="77777777" w:rsidR="00554AD8" w:rsidRPr="00853BAF" w:rsidRDefault="00554AD8" w:rsidP="00554AD8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71B09F9E" wp14:editId="1FE86597">
                  <wp:extent cx="485775" cy="4857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64E104" w14:textId="77777777" w:rsidR="00554AD8" w:rsidRPr="00853BAF" w:rsidRDefault="00554AD8" w:rsidP="00554AD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101923DB" w14:textId="77777777" w:rsidR="00554AD8" w:rsidRPr="00853BAF" w:rsidRDefault="00554AD8" w:rsidP="00554AD8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2F815463" w14:textId="77777777" w:rsidR="00554AD8" w:rsidRPr="00853BAF" w:rsidRDefault="00554AD8" w:rsidP="00554AD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0F8F2CEA" w14:textId="77777777" w:rsidR="00554AD8" w:rsidRPr="00853BAF" w:rsidRDefault="00554AD8" w:rsidP="00554AD8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02BAC369" w14:textId="77777777" w:rsidR="00554AD8" w:rsidRPr="00853BAF" w:rsidRDefault="00554AD8" w:rsidP="00554AD8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51E741AD" w14:textId="398CB16E" w:rsidR="00554AD8" w:rsidRPr="00853BAF" w:rsidRDefault="00554AD8" w:rsidP="00554AD8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BC1FC3" w:rsidRPr="00BC1FC3">
              <w:rPr>
                <w:szCs w:val="28"/>
                <w:u w:val="single"/>
              </w:rPr>
              <w:t>06.02.2017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 w:rsidR="00BC1FC3">
              <w:rPr>
                <w:szCs w:val="28"/>
                <w:u w:val="single"/>
              </w:rPr>
              <w:t>518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14:paraId="2FCF5BF9" w14:textId="77777777" w:rsidR="00554AD8" w:rsidRPr="00853BAF" w:rsidRDefault="00554AD8" w:rsidP="00554AD8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372"/>
      </w:tblGrid>
      <w:tr w:rsidR="00092A0A" w:rsidRPr="00452EF0" w14:paraId="6330F9DA" w14:textId="77777777" w:rsidTr="00554AD8">
        <w:trPr>
          <w:trHeight w:val="583"/>
        </w:trPr>
        <w:tc>
          <w:tcPr>
            <w:tcW w:w="7372" w:type="dxa"/>
          </w:tcPr>
          <w:p w14:paraId="6330F9D9" w14:textId="4A86FB7C" w:rsidR="00092A0A" w:rsidRPr="00452EF0" w:rsidRDefault="004A5018" w:rsidP="00554AD8">
            <w:pPr>
              <w:suppressAutoHyphens/>
              <w:ind w:left="35" w:firstLine="0"/>
              <w:rPr>
                <w:szCs w:val="28"/>
              </w:rPr>
            </w:pPr>
            <w:r>
              <w:rPr>
                <w:szCs w:val="28"/>
              </w:rPr>
              <w:t>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Pr="00124BE2">
              <w:rPr>
                <w:szCs w:val="28"/>
              </w:rPr>
              <w:t xml:space="preserve">межевания территории </w:t>
            </w:r>
            <w:r w:rsidR="00A55CA4" w:rsidRPr="00366695">
              <w:rPr>
                <w:bCs/>
                <w:iCs/>
                <w:szCs w:val="28"/>
              </w:rPr>
              <w:t>квартала</w:t>
            </w:r>
            <w:r w:rsidR="0009543B">
              <w:rPr>
                <w:bCs/>
                <w:iCs/>
                <w:szCs w:val="28"/>
              </w:rPr>
              <w:t xml:space="preserve"> </w:t>
            </w:r>
            <w:r w:rsidR="00580796">
              <w:rPr>
                <w:szCs w:val="28"/>
              </w:rPr>
              <w:t>352.02.02.28</w:t>
            </w:r>
            <w:r w:rsidR="00554AD8">
              <w:rPr>
                <w:szCs w:val="28"/>
              </w:rPr>
              <w:t xml:space="preserve">          </w:t>
            </w:r>
            <w:r w:rsidR="00580796" w:rsidRPr="00A84D95">
              <w:rPr>
                <w:szCs w:val="28"/>
              </w:rPr>
              <w:t xml:space="preserve"> в границах проекта планировки</w:t>
            </w:r>
            <w:r w:rsidR="00580796">
              <w:rPr>
                <w:szCs w:val="28"/>
              </w:rPr>
              <w:t xml:space="preserve"> территории, ограниченной улицами Порт-Артурской, Широкой, полосой отвода железной дороги</w:t>
            </w:r>
            <w:r w:rsidR="00580796" w:rsidRPr="00A84D95">
              <w:rPr>
                <w:szCs w:val="28"/>
              </w:rPr>
              <w:t xml:space="preserve"> </w:t>
            </w:r>
            <w:r w:rsidR="00580796">
              <w:rPr>
                <w:szCs w:val="28"/>
              </w:rPr>
              <w:t>и Толмачевским шоссе, в Ленинском районе</w:t>
            </w:r>
          </w:p>
        </w:tc>
      </w:tr>
    </w:tbl>
    <w:p w14:paraId="6330F9DB" w14:textId="77777777" w:rsidR="00092A0A" w:rsidRPr="00554AD8" w:rsidRDefault="00092A0A" w:rsidP="00496F4E">
      <w:pPr>
        <w:tabs>
          <w:tab w:val="left" w:pos="360"/>
        </w:tabs>
        <w:contextualSpacing/>
        <w:rPr>
          <w:sz w:val="24"/>
          <w:szCs w:val="28"/>
        </w:rPr>
      </w:pPr>
    </w:p>
    <w:p w14:paraId="6330F9DC" w14:textId="77777777" w:rsidR="00092A0A" w:rsidRPr="00554AD8" w:rsidRDefault="00092A0A" w:rsidP="00CC4C43">
      <w:pPr>
        <w:tabs>
          <w:tab w:val="left" w:pos="360"/>
        </w:tabs>
        <w:contextualSpacing/>
        <w:rPr>
          <w:sz w:val="24"/>
          <w:szCs w:val="28"/>
        </w:rPr>
      </w:pPr>
    </w:p>
    <w:p w14:paraId="6330F9DD" w14:textId="775CF37C"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</w:t>
      </w:r>
      <w:r w:rsidR="00554AD8">
        <w:t> </w:t>
      </w:r>
      <w:r w:rsidRPr="00452EF0">
        <w:rPr>
          <w:szCs w:val="28"/>
        </w:rPr>
        <w:t>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</w:t>
      </w:r>
      <w:r w:rsidRPr="00452EF0">
        <w:rPr>
          <w:szCs w:val="28"/>
        </w:rPr>
        <w:t>и</w:t>
      </w:r>
      <w:r w:rsidRPr="00452EF0">
        <w:rPr>
          <w:szCs w:val="28"/>
        </w:rPr>
        <w:t xml:space="preserve">тории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>от</w:t>
      </w:r>
      <w:r w:rsidR="00554AD8">
        <w:rPr>
          <w:szCs w:val="28"/>
        </w:rPr>
        <w:t> </w:t>
      </w:r>
      <w:r w:rsidR="00580796">
        <w:rPr>
          <w:szCs w:val="28"/>
        </w:rPr>
        <w:t>30</w:t>
      </w:r>
      <w:r w:rsidR="00580796" w:rsidRPr="00A84D95">
        <w:rPr>
          <w:szCs w:val="28"/>
        </w:rPr>
        <w:t>.</w:t>
      </w:r>
      <w:r w:rsidR="00580796">
        <w:rPr>
          <w:szCs w:val="28"/>
        </w:rPr>
        <w:t>10</w:t>
      </w:r>
      <w:r w:rsidR="00580796" w:rsidRPr="00A84D95">
        <w:rPr>
          <w:szCs w:val="28"/>
        </w:rPr>
        <w:t>.201</w:t>
      </w:r>
      <w:r w:rsidR="00580796">
        <w:rPr>
          <w:szCs w:val="28"/>
        </w:rPr>
        <w:t>5</w:t>
      </w:r>
      <w:r w:rsidR="00580796" w:rsidRPr="001A2527">
        <w:rPr>
          <w:szCs w:val="28"/>
        </w:rPr>
        <w:t xml:space="preserve"> № </w:t>
      </w:r>
      <w:r w:rsidR="00580796">
        <w:rPr>
          <w:szCs w:val="28"/>
        </w:rPr>
        <w:t>6421</w:t>
      </w:r>
      <w:r w:rsidR="00580796" w:rsidRPr="001A2527">
        <w:rPr>
          <w:szCs w:val="28"/>
        </w:rPr>
        <w:t xml:space="preserve"> «</w:t>
      </w:r>
      <w:r w:rsidR="00580796" w:rsidRPr="00A84D95">
        <w:rPr>
          <w:bCs/>
          <w:iCs/>
          <w:szCs w:val="28"/>
        </w:rPr>
        <w:t>Об утверждении</w:t>
      </w:r>
      <w:r w:rsidR="00580796" w:rsidRPr="00A84D95">
        <w:rPr>
          <w:szCs w:val="28"/>
        </w:rPr>
        <w:t xml:space="preserve"> проекта планировки</w:t>
      </w:r>
      <w:r w:rsidR="00580796">
        <w:rPr>
          <w:szCs w:val="28"/>
        </w:rPr>
        <w:t xml:space="preserve"> территории, огран</w:t>
      </w:r>
      <w:r w:rsidR="00580796">
        <w:rPr>
          <w:szCs w:val="28"/>
        </w:rPr>
        <w:t>и</w:t>
      </w:r>
      <w:r w:rsidR="00580796">
        <w:rPr>
          <w:szCs w:val="28"/>
        </w:rPr>
        <w:t>ченной улицами Порт-Артурской, Широкой, полосой отвода железной дороги и Толмачевским шоссе, в Ленинском районе</w:t>
      </w:r>
      <w:r w:rsidR="00176DF6" w:rsidRPr="0032146F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</w:t>
      </w:r>
      <w:r w:rsidR="00FB40B7" w:rsidRPr="00452EF0">
        <w:rPr>
          <w:szCs w:val="28"/>
        </w:rPr>
        <w:t>о</w:t>
      </w:r>
      <w:r w:rsidR="00FB40B7" w:rsidRPr="00452EF0">
        <w:rPr>
          <w:szCs w:val="28"/>
        </w:rPr>
        <w:t>восибирска,</w:t>
      </w:r>
      <w:r w:rsidR="004A5018">
        <w:rPr>
          <w:szCs w:val="28"/>
        </w:rPr>
        <w:t> </w:t>
      </w:r>
      <w:r w:rsidRPr="00452EF0">
        <w:rPr>
          <w:szCs w:val="28"/>
        </w:rPr>
        <w:t>ПОСТАНОВЛЯЮ:</w:t>
      </w:r>
    </w:p>
    <w:p w14:paraId="6330F9DE" w14:textId="77777777" w:rsidR="00AD7B1A" w:rsidRDefault="00092A0A" w:rsidP="00AD7B1A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580796">
        <w:rPr>
          <w:szCs w:val="28"/>
        </w:rPr>
        <w:t>352.02.02.28</w:t>
      </w:r>
      <w:r w:rsidR="00580796" w:rsidRPr="00A84D95">
        <w:rPr>
          <w:szCs w:val="28"/>
        </w:rPr>
        <w:t xml:space="preserve"> в гран</w:t>
      </w:r>
      <w:r w:rsidR="00580796" w:rsidRPr="00A84D95">
        <w:rPr>
          <w:szCs w:val="28"/>
        </w:rPr>
        <w:t>и</w:t>
      </w:r>
      <w:r w:rsidR="00580796" w:rsidRPr="00A84D95">
        <w:rPr>
          <w:szCs w:val="28"/>
        </w:rPr>
        <w:t>цах проекта планировки</w:t>
      </w:r>
      <w:r w:rsidR="00580796">
        <w:rPr>
          <w:szCs w:val="28"/>
        </w:rPr>
        <w:t xml:space="preserve"> территории, ограниченной улицами Порт-Артурской, Широкой, полосой отвода железной дороги</w:t>
      </w:r>
      <w:r w:rsidR="00580796" w:rsidRPr="00A84D95">
        <w:rPr>
          <w:szCs w:val="28"/>
        </w:rPr>
        <w:t xml:space="preserve"> </w:t>
      </w:r>
      <w:r w:rsidR="00580796">
        <w:rPr>
          <w:szCs w:val="28"/>
        </w:rPr>
        <w:t>и Толмачевским шоссе, в Ленинском районе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  <w:r w:rsidR="00AD7B1A" w:rsidRPr="00AD7B1A">
        <w:rPr>
          <w:szCs w:val="28"/>
        </w:rPr>
        <w:t xml:space="preserve"> </w:t>
      </w:r>
    </w:p>
    <w:p w14:paraId="6330F9DF" w14:textId="0CD3A5E5" w:rsidR="00092A0A" w:rsidRPr="00452EF0" w:rsidRDefault="00AD7B1A" w:rsidP="00AD7B1A">
      <w:pPr>
        <w:pStyle w:val="S2"/>
        <w:rPr>
          <w:szCs w:val="28"/>
        </w:rPr>
      </w:pPr>
      <w:r>
        <w:rPr>
          <w:szCs w:val="28"/>
        </w:rPr>
        <w:t>2.</w:t>
      </w:r>
      <w:r w:rsidR="00554AD8">
        <w:rPr>
          <w:szCs w:val="28"/>
        </w:rPr>
        <w:t> </w:t>
      </w:r>
      <w:r>
        <w:rPr>
          <w:szCs w:val="28"/>
        </w:rPr>
        <w:t>Признать утратившим силу постановлен</w:t>
      </w:r>
      <w:r w:rsidR="00554AD8">
        <w:rPr>
          <w:szCs w:val="28"/>
        </w:rPr>
        <w:t>ие мэрии города Новосибирска от </w:t>
      </w:r>
      <w:r>
        <w:rPr>
          <w:szCs w:val="28"/>
        </w:rPr>
        <w:t>08.10.2012 № 10094 «Об утверждении проекта межевания территории микр</w:t>
      </w:r>
      <w:r>
        <w:rPr>
          <w:szCs w:val="28"/>
        </w:rPr>
        <w:t>о</w:t>
      </w:r>
      <w:r>
        <w:rPr>
          <w:szCs w:val="28"/>
        </w:rPr>
        <w:t>района № 10 в границах проекта планировки территории, прилегающей к ул. Т</w:t>
      </w:r>
      <w:r>
        <w:rPr>
          <w:szCs w:val="28"/>
        </w:rPr>
        <w:t>и</w:t>
      </w:r>
      <w:r>
        <w:rPr>
          <w:szCs w:val="28"/>
        </w:rPr>
        <w:t>това, в Ленинском районе».</w:t>
      </w:r>
    </w:p>
    <w:p w14:paraId="6330F9E0" w14:textId="77777777" w:rsidR="00DC7541" w:rsidRPr="00452EF0" w:rsidRDefault="00AD7B1A" w:rsidP="00447741">
      <w:pPr>
        <w:pStyle w:val="S2"/>
        <w:rPr>
          <w:szCs w:val="28"/>
        </w:rPr>
      </w:pPr>
      <w:r>
        <w:rPr>
          <w:szCs w:val="28"/>
        </w:rPr>
        <w:t>3</w:t>
      </w:r>
      <w:r w:rsidR="00092A0A" w:rsidRPr="00452EF0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14:paraId="6330F9E1" w14:textId="77777777" w:rsidR="00447741" w:rsidRPr="00452EF0" w:rsidRDefault="00AD7B1A" w:rsidP="00447741">
      <w:pPr>
        <w:pStyle w:val="S2"/>
        <w:rPr>
          <w:szCs w:val="28"/>
        </w:rPr>
      </w:pPr>
      <w:r>
        <w:rPr>
          <w:szCs w:val="28"/>
        </w:rPr>
        <w:t>4</w:t>
      </w:r>
      <w:r w:rsidR="00447741" w:rsidRPr="00452EF0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47741" w:rsidRPr="00452EF0">
        <w:rPr>
          <w:szCs w:val="28"/>
        </w:rPr>
        <w:t>о</w:t>
      </w:r>
      <w:r w:rsidR="00447741" w:rsidRPr="00452EF0">
        <w:rPr>
          <w:szCs w:val="28"/>
        </w:rPr>
        <w:t>становления.</w:t>
      </w:r>
    </w:p>
    <w:p w14:paraId="6330F9E2" w14:textId="77777777" w:rsidR="00092A0A" w:rsidRPr="00452EF0" w:rsidRDefault="00AD7B1A" w:rsidP="00DC7541">
      <w:pPr>
        <w:pStyle w:val="S2"/>
        <w:rPr>
          <w:szCs w:val="28"/>
        </w:rPr>
      </w:pPr>
      <w:r>
        <w:rPr>
          <w:szCs w:val="28"/>
        </w:rPr>
        <w:t>5</w:t>
      </w:r>
      <w:r w:rsidR="00092A0A" w:rsidRPr="00452EF0">
        <w:rPr>
          <w:szCs w:val="28"/>
        </w:rPr>
        <w:t xml:space="preserve">. Контроль за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554AD8" w:rsidRPr="00554AD8" w14:paraId="488A622B" w14:textId="77777777" w:rsidTr="00F77532">
        <w:tc>
          <w:tcPr>
            <w:tcW w:w="6946" w:type="dxa"/>
          </w:tcPr>
          <w:p w14:paraId="1E69D987" w14:textId="77777777" w:rsidR="00554AD8" w:rsidRPr="00554AD8" w:rsidRDefault="00554AD8" w:rsidP="00614F44">
            <w:pPr>
              <w:spacing w:before="600"/>
              <w:ind w:firstLine="34"/>
              <w:rPr>
                <w:szCs w:val="28"/>
              </w:rPr>
            </w:pPr>
            <w:r w:rsidRPr="00554AD8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5DCACF95" w14:textId="77777777" w:rsidR="00554AD8" w:rsidRPr="00554AD8" w:rsidRDefault="00554AD8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54AD8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6330F9E6" w14:textId="77777777" w:rsidR="00580796" w:rsidRPr="00554AD8" w:rsidRDefault="00580796" w:rsidP="00F44D43">
      <w:pPr>
        <w:suppressAutoHyphens/>
        <w:ind w:firstLine="0"/>
        <w:rPr>
          <w:sz w:val="16"/>
          <w:szCs w:val="28"/>
        </w:rPr>
      </w:pPr>
    </w:p>
    <w:p w14:paraId="6330F9E7" w14:textId="77777777" w:rsidR="00F44D43" w:rsidRPr="004722AC" w:rsidRDefault="00580796" w:rsidP="00F44D43">
      <w:pPr>
        <w:suppressAutoHyphens/>
        <w:ind w:firstLine="0"/>
        <w:rPr>
          <w:sz w:val="24"/>
        </w:rPr>
      </w:pPr>
      <w:r>
        <w:rPr>
          <w:sz w:val="24"/>
          <w:szCs w:val="28"/>
        </w:rPr>
        <w:t>Гальянова</w:t>
      </w:r>
    </w:p>
    <w:p w14:paraId="6330F9E8" w14:textId="77777777"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22750</w:t>
      </w:r>
      <w:r w:rsidR="00580796">
        <w:rPr>
          <w:sz w:val="24"/>
        </w:rPr>
        <w:t>08</w:t>
      </w:r>
    </w:p>
    <w:p w14:paraId="6330F9E9" w14:textId="77777777" w:rsidR="00F44D43" w:rsidRPr="004722AC" w:rsidRDefault="00F44D43" w:rsidP="00F44D43">
      <w:pPr>
        <w:ind w:firstLine="0"/>
        <w:rPr>
          <w:sz w:val="36"/>
          <w:szCs w:val="28"/>
        </w:rPr>
      </w:pPr>
      <w:r w:rsidRPr="004722AC">
        <w:rPr>
          <w:sz w:val="24"/>
        </w:rPr>
        <w:t>ГУАиГ</w:t>
      </w:r>
    </w:p>
    <w:p w14:paraId="6330F9EA" w14:textId="77777777"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554AD8">
          <w:headerReference w:type="even" r:id="rId13"/>
          <w:headerReference w:type="default" r:id="rId14"/>
          <w:headerReference w:type="first" r:id="rId15"/>
          <w:pgSz w:w="11906" w:h="16838" w:code="9"/>
          <w:pgMar w:top="1134" w:right="567" w:bottom="0" w:left="1418" w:header="567" w:footer="74" w:gutter="0"/>
          <w:pgNumType w:start="1"/>
          <w:cols w:space="708"/>
          <w:titlePg/>
          <w:docGrid w:linePitch="381"/>
        </w:sectPr>
      </w:pPr>
    </w:p>
    <w:p w14:paraId="47B57EFA" w14:textId="77777777" w:rsidR="00554AD8" w:rsidRPr="0014056F" w:rsidRDefault="00554AD8" w:rsidP="00A9440F">
      <w:pPr>
        <w:ind w:left="5040" w:firstLine="1481"/>
      </w:pPr>
      <w:r w:rsidRPr="0014056F">
        <w:lastRenderedPageBreak/>
        <w:t>Приложение</w:t>
      </w:r>
    </w:p>
    <w:p w14:paraId="18D5292B" w14:textId="77777777" w:rsidR="00554AD8" w:rsidRPr="0014056F" w:rsidRDefault="00554AD8" w:rsidP="00A9440F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14:paraId="4499231F" w14:textId="77777777" w:rsidR="00554AD8" w:rsidRPr="0014056F" w:rsidRDefault="00554AD8" w:rsidP="00A9440F">
      <w:pPr>
        <w:ind w:left="5040" w:firstLine="1481"/>
      </w:pPr>
      <w:r w:rsidRPr="0014056F">
        <w:t>города Новосибирска</w:t>
      </w:r>
    </w:p>
    <w:p w14:paraId="41E5478F" w14:textId="6909E533" w:rsidR="00554AD8" w:rsidRPr="00BC1FC3" w:rsidRDefault="00554AD8" w:rsidP="00A9440F">
      <w:pPr>
        <w:ind w:left="5040" w:firstLine="1481"/>
        <w:rPr>
          <w:u w:val="single"/>
        </w:rPr>
      </w:pPr>
      <w:r w:rsidRPr="0014056F">
        <w:t xml:space="preserve">от </w:t>
      </w:r>
      <w:r w:rsidR="00BC1FC3" w:rsidRPr="00BC1FC3">
        <w:rPr>
          <w:u w:val="single"/>
        </w:rPr>
        <w:t>06.02.2017</w:t>
      </w:r>
      <w:r w:rsidRPr="0014056F">
        <w:t xml:space="preserve"> № </w:t>
      </w:r>
      <w:r w:rsidR="00BC1FC3">
        <w:rPr>
          <w:u w:val="single"/>
        </w:rPr>
        <w:t>518</w:t>
      </w:r>
      <w:bookmarkStart w:id="0" w:name="_GoBack"/>
      <w:bookmarkEnd w:id="0"/>
    </w:p>
    <w:p w14:paraId="13F716FD" w14:textId="77777777" w:rsidR="00554AD8" w:rsidRPr="00520DF4" w:rsidRDefault="00554AD8" w:rsidP="00A9440F">
      <w:pPr>
        <w:pStyle w:val="20"/>
        <w:spacing w:before="0" w:after="0"/>
      </w:pPr>
    </w:p>
    <w:p w14:paraId="6330F9F0" w14:textId="77777777"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14:paraId="6330F9F1" w14:textId="77777777"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14:paraId="6330F9F2" w14:textId="77777777" w:rsidR="00496261" w:rsidRDefault="00124BE2" w:rsidP="00A55CA4">
      <w:pPr>
        <w:widowControl w:val="0"/>
        <w:suppressAutoHyphens/>
        <w:ind w:firstLine="0"/>
        <w:jc w:val="center"/>
        <w:rPr>
          <w:szCs w:val="28"/>
        </w:rPr>
      </w:pPr>
      <w:r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580796">
        <w:rPr>
          <w:szCs w:val="28"/>
        </w:rPr>
        <w:t>352.02.02.28</w:t>
      </w:r>
      <w:r w:rsidR="00580796" w:rsidRPr="00A84D95">
        <w:rPr>
          <w:szCs w:val="28"/>
        </w:rPr>
        <w:t xml:space="preserve"> в границах проекта планировки</w:t>
      </w:r>
      <w:r w:rsidR="00580796">
        <w:rPr>
          <w:szCs w:val="28"/>
        </w:rPr>
        <w:t xml:space="preserve"> территории, ограниченной улицами Порт-Артурской, Широкой, полосой </w:t>
      </w:r>
    </w:p>
    <w:p w14:paraId="6330F9F3" w14:textId="77777777" w:rsidR="00263A17" w:rsidRDefault="00580796" w:rsidP="00A55CA4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>отвода железной дороги</w:t>
      </w:r>
      <w:r w:rsidRPr="00A84D95">
        <w:rPr>
          <w:szCs w:val="28"/>
        </w:rPr>
        <w:t xml:space="preserve"> </w:t>
      </w:r>
      <w:r>
        <w:rPr>
          <w:szCs w:val="28"/>
        </w:rPr>
        <w:t>и Толмачевским шоссе, в Ленинском районе</w:t>
      </w:r>
    </w:p>
    <w:p w14:paraId="6330F9F4" w14:textId="77777777"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14:paraId="6330F9F5" w14:textId="77777777" w:rsidR="00B029DE" w:rsidRDefault="00435736" w:rsidP="0096092A">
      <w:pPr>
        <w:autoSpaceDE w:val="0"/>
        <w:autoSpaceDN w:val="0"/>
        <w:adjustRightInd w:val="0"/>
        <w:rPr>
          <w:szCs w:val="28"/>
        </w:rPr>
      </w:pPr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</w:p>
    <w:p w14:paraId="729249DB" w14:textId="77777777" w:rsidR="00554AD8" w:rsidRPr="0075601C" w:rsidRDefault="00554AD8" w:rsidP="00554AD8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6330F9FA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6330F9FB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6330F9FC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6330F9FD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6330F9FE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6330F9FF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6330FA00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6330FA01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6330FA02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6330FA03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6330FA13" w14:textId="54CCBB3F" w:rsidR="00A726F2" w:rsidRPr="00BA3A03" w:rsidRDefault="00A726F2" w:rsidP="004A50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14:paraId="6330FA14" w14:textId="77777777"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6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14:paraId="6330FA15" w14:textId="77777777" w:rsidR="003A692B" w:rsidRDefault="00B30AD3" w:rsidP="00A13BE9">
      <w:pPr>
        <w:pStyle w:val="a9"/>
        <w:ind w:firstLine="0"/>
        <w:jc w:val="center"/>
        <w:rPr>
          <w:sz w:val="24"/>
        </w:rPr>
        <w:sectPr w:rsidR="003A692B" w:rsidSect="00A13BE9">
          <w:headerReference w:type="even" r:id="rId17"/>
          <w:headerReference w:type="default" r:id="rId18"/>
          <w:headerReference w:type="first" r:id="rId19"/>
          <w:pgSz w:w="23814" w:h="16840" w:orient="landscape" w:code="8"/>
          <w:pgMar w:top="1135" w:right="567" w:bottom="567" w:left="567" w:header="709" w:footer="57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 wp14:anchorId="6330FB14" wp14:editId="6330FB15">
            <wp:extent cx="13584061" cy="9607681"/>
            <wp:effectExtent l="19050" t="0" r="0" b="0"/>
            <wp:docPr id="2" name="Рисунок 1" descr="\\srv-architect3\Проекты планировки\_ОТДЕЛ ГРАД.ПОДГОТОВКИ ТЕРРИТОРИЙ\0_ПРОЕКТЫ МЕЖЕВАНИЯ АКТИВНЫЕ\Г_Е_2016 ТЗ ПМ 352_02_02_28_КПДГАЗСТРОЙ_ЕРЕСТИНСКИЙ\УТВЕРЖДЕНИЕ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Г_Е_2016 ТЗ ПМ 352_02_02_28_КПДГАЗСТРОЙ_ЕРЕСТИНСКИЙ\УТВЕРЖДЕНИЕ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7956" cy="961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30FA16" w14:textId="77777777" w:rsidR="008E662B" w:rsidRPr="008E662B" w:rsidRDefault="008E662B" w:rsidP="00554AD8">
      <w:pPr>
        <w:pStyle w:val="a9"/>
        <w:ind w:left="10206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 xml:space="preserve">Приложение 1 </w:t>
      </w:r>
    </w:p>
    <w:p w14:paraId="6330FA17" w14:textId="77777777" w:rsidR="008E662B" w:rsidRPr="008E662B" w:rsidRDefault="008E662B" w:rsidP="00554AD8">
      <w:pPr>
        <w:pStyle w:val="a9"/>
        <w:ind w:left="10206" w:firstLine="0"/>
        <w:rPr>
          <w:sz w:val="24"/>
          <w:szCs w:val="24"/>
        </w:rPr>
      </w:pPr>
      <w:r w:rsidRPr="008E662B">
        <w:rPr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</w:t>
      </w:r>
      <w:r w:rsidRPr="008E662B">
        <w:rPr>
          <w:sz w:val="24"/>
          <w:szCs w:val="24"/>
        </w:rPr>
        <w:t>з</w:t>
      </w:r>
      <w:r w:rsidRPr="008E662B">
        <w:rPr>
          <w:sz w:val="24"/>
          <w:szCs w:val="24"/>
        </w:rPr>
        <w:t>мещения зданий, строений, сооружений, границ о</w:t>
      </w:r>
      <w:r w:rsidRPr="008E662B">
        <w:rPr>
          <w:sz w:val="24"/>
          <w:szCs w:val="24"/>
        </w:rPr>
        <w:t>б</w:t>
      </w:r>
      <w:r w:rsidRPr="008E662B">
        <w:rPr>
          <w:sz w:val="24"/>
          <w:szCs w:val="24"/>
        </w:rPr>
        <w:t>разуемых и изменяемых земельных участков на к</w:t>
      </w:r>
      <w:r w:rsidRPr="008E662B">
        <w:rPr>
          <w:sz w:val="24"/>
          <w:szCs w:val="24"/>
        </w:rPr>
        <w:t>а</w:t>
      </w:r>
      <w:r w:rsidRPr="008E662B">
        <w:rPr>
          <w:sz w:val="24"/>
          <w:szCs w:val="24"/>
        </w:rPr>
        <w:t>дастровом плане территории, условных номеров о</w:t>
      </w:r>
      <w:r w:rsidRPr="008E662B">
        <w:rPr>
          <w:sz w:val="24"/>
          <w:szCs w:val="24"/>
        </w:rPr>
        <w:t>б</w:t>
      </w:r>
      <w:r w:rsidRPr="008E662B">
        <w:rPr>
          <w:sz w:val="24"/>
          <w:szCs w:val="24"/>
        </w:rPr>
        <w:t>разуемых земельных участков, границ территорий объектов культурного наследия, границ зон с особ</w:t>
      </w:r>
      <w:r w:rsidRPr="008E662B">
        <w:rPr>
          <w:sz w:val="24"/>
          <w:szCs w:val="24"/>
        </w:rPr>
        <w:t>ы</w:t>
      </w:r>
      <w:r w:rsidRPr="008E662B">
        <w:rPr>
          <w:sz w:val="24"/>
          <w:szCs w:val="24"/>
        </w:rPr>
        <w:t>ми условиями использования территорий, границ зон действия публичных сервитутов</w:t>
      </w:r>
    </w:p>
    <w:p w14:paraId="6330FA18" w14:textId="77777777" w:rsidR="008E662B" w:rsidRPr="00554AD8" w:rsidRDefault="008E662B" w:rsidP="008E662B">
      <w:pPr>
        <w:pStyle w:val="a9"/>
        <w:ind w:firstLine="0"/>
        <w:jc w:val="right"/>
        <w:rPr>
          <w:sz w:val="22"/>
          <w:szCs w:val="24"/>
        </w:rPr>
      </w:pPr>
    </w:p>
    <w:p w14:paraId="6330FA19" w14:textId="77777777" w:rsidR="008E662B" w:rsidRPr="00554AD8" w:rsidRDefault="008E662B" w:rsidP="008E662B">
      <w:pPr>
        <w:pStyle w:val="a9"/>
        <w:ind w:firstLine="0"/>
        <w:jc w:val="right"/>
        <w:rPr>
          <w:sz w:val="22"/>
          <w:szCs w:val="24"/>
        </w:rPr>
      </w:pPr>
    </w:p>
    <w:p w14:paraId="6330FA1A" w14:textId="77777777" w:rsidR="008E662B" w:rsidRPr="008E662B" w:rsidRDefault="008E662B" w:rsidP="008E662B">
      <w:pPr>
        <w:pStyle w:val="a9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14:paraId="6330FA1B" w14:textId="77777777" w:rsidR="008E662B" w:rsidRPr="008E662B" w:rsidRDefault="008E662B" w:rsidP="00AB6DF5">
      <w:pPr>
        <w:pStyle w:val="a9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образуемых и изменяемых земельных участках на кадастровом плане территории</w:t>
      </w:r>
    </w:p>
    <w:p w14:paraId="6330FA1C" w14:textId="77777777" w:rsidR="008E662B" w:rsidRPr="00554AD8" w:rsidRDefault="008E662B" w:rsidP="008E662B">
      <w:pPr>
        <w:pStyle w:val="a9"/>
        <w:rPr>
          <w:sz w:val="22"/>
          <w:szCs w:val="24"/>
        </w:rPr>
      </w:pPr>
    </w:p>
    <w:tbl>
      <w:tblPr>
        <w:tblW w:w="4929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81"/>
        <w:gridCol w:w="1636"/>
        <w:gridCol w:w="5814"/>
        <w:gridCol w:w="1560"/>
        <w:gridCol w:w="5205"/>
      </w:tblGrid>
      <w:tr w:rsidR="00F87731" w:rsidRPr="0026746B" w14:paraId="6330FA2A" w14:textId="77777777" w:rsidTr="00554AD8">
        <w:tc>
          <w:tcPr>
            <w:tcW w:w="472" w:type="pct"/>
          </w:tcPr>
          <w:p w14:paraId="6330FA1D" w14:textId="77777777" w:rsidR="00F87731" w:rsidRPr="0026746B" w:rsidRDefault="00F87731" w:rsidP="00700AD9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 xml:space="preserve">Условный </w:t>
            </w:r>
          </w:p>
          <w:p w14:paraId="6330FA1E" w14:textId="77777777" w:rsidR="00F87731" w:rsidRDefault="00F87731" w:rsidP="00700AD9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 xml:space="preserve">номер </w:t>
            </w:r>
          </w:p>
          <w:p w14:paraId="6330FA1F" w14:textId="77777777" w:rsidR="00F87731" w:rsidRPr="0026746B" w:rsidRDefault="00F87731" w:rsidP="00700AD9">
            <w:pPr>
              <w:pStyle w:val="S9"/>
              <w:ind w:left="-57" w:right="-57" w:firstLine="0"/>
              <w:jc w:val="center"/>
              <w:rPr>
                <w:color w:val="FF0000"/>
                <w:sz w:val="24"/>
              </w:rPr>
            </w:pPr>
            <w:r w:rsidRPr="0026746B">
              <w:rPr>
                <w:sz w:val="24"/>
              </w:rPr>
              <w:t>земельного участка на чертеже</w:t>
            </w:r>
          </w:p>
        </w:tc>
        <w:tc>
          <w:tcPr>
            <w:tcW w:w="521" w:type="pct"/>
          </w:tcPr>
          <w:p w14:paraId="6330FA20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 xml:space="preserve">Учетный </w:t>
            </w:r>
          </w:p>
          <w:p w14:paraId="6330FA21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 xml:space="preserve">номер </w:t>
            </w:r>
          </w:p>
          <w:p w14:paraId="6330FA22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26746B">
              <w:rPr>
                <w:sz w:val="24"/>
              </w:rPr>
              <w:t>кадастрового квартала</w:t>
            </w:r>
          </w:p>
        </w:tc>
        <w:tc>
          <w:tcPr>
            <w:tcW w:w="1852" w:type="pct"/>
          </w:tcPr>
          <w:p w14:paraId="04283AE3" w14:textId="77777777" w:rsidR="00554AD8" w:rsidRDefault="00F87731" w:rsidP="00F87731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в</w:t>
            </w:r>
            <w:r w:rsidRPr="0026746B">
              <w:rPr>
                <w:sz w:val="24"/>
              </w:rPr>
              <w:t>ид</w:t>
            </w:r>
            <w:r>
              <w:rPr>
                <w:sz w:val="24"/>
              </w:rPr>
              <w:t>а</w:t>
            </w:r>
            <w:r w:rsidRPr="0026746B">
              <w:rPr>
                <w:sz w:val="24"/>
              </w:rPr>
              <w:t xml:space="preserve"> разрешенного использования </w:t>
            </w:r>
          </w:p>
          <w:p w14:paraId="08B9CAAD" w14:textId="77777777" w:rsidR="00554AD8" w:rsidRDefault="00F87731" w:rsidP="00F87731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 xml:space="preserve">образуемых земельных участков в соответствии </w:t>
            </w:r>
          </w:p>
          <w:p w14:paraId="6330FA23" w14:textId="5AA0FB34" w:rsidR="00F87731" w:rsidRPr="0026746B" w:rsidRDefault="00F87731" w:rsidP="00F87731">
            <w:pPr>
              <w:pStyle w:val="S9"/>
              <w:ind w:left="-57" w:right="-57" w:firstLine="0"/>
              <w:jc w:val="center"/>
              <w:rPr>
                <w:color w:val="FF0000"/>
                <w:sz w:val="24"/>
              </w:rPr>
            </w:pPr>
            <w:r w:rsidRPr="0026746B">
              <w:rPr>
                <w:sz w:val="24"/>
              </w:rPr>
              <w:t>с проектом планировки территории</w:t>
            </w:r>
          </w:p>
        </w:tc>
        <w:tc>
          <w:tcPr>
            <w:tcW w:w="497" w:type="pct"/>
          </w:tcPr>
          <w:p w14:paraId="6330FA24" w14:textId="77777777" w:rsidR="00F87731" w:rsidRDefault="00F87731" w:rsidP="00700AD9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 xml:space="preserve">Площадь </w:t>
            </w:r>
          </w:p>
          <w:p w14:paraId="6CD1E81C" w14:textId="77777777" w:rsidR="00554AD8" w:rsidRDefault="00F87731" w:rsidP="00700AD9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 xml:space="preserve">образуемых и </w:t>
            </w:r>
          </w:p>
          <w:p w14:paraId="128BCF86" w14:textId="77777777" w:rsidR="00554AD8" w:rsidRDefault="00F87731" w:rsidP="00700AD9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 xml:space="preserve">изменяемых </w:t>
            </w:r>
          </w:p>
          <w:p w14:paraId="6330FA25" w14:textId="18A4FBD5" w:rsidR="00F87731" w:rsidRDefault="00F87731" w:rsidP="00700AD9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 xml:space="preserve">земельных </w:t>
            </w:r>
          </w:p>
          <w:p w14:paraId="0C5DDE0B" w14:textId="77777777" w:rsidR="00554AD8" w:rsidRDefault="00F87731" w:rsidP="00700AD9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 xml:space="preserve">участков и их </w:t>
            </w:r>
          </w:p>
          <w:p w14:paraId="6330FA26" w14:textId="081C004D" w:rsidR="00F87731" w:rsidRPr="0026746B" w:rsidRDefault="00F87731" w:rsidP="00700AD9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частей, га</w:t>
            </w:r>
          </w:p>
        </w:tc>
        <w:tc>
          <w:tcPr>
            <w:tcW w:w="1658" w:type="pct"/>
          </w:tcPr>
          <w:p w14:paraId="6330FA29" w14:textId="084D7880" w:rsidR="00F87731" w:rsidRPr="0026746B" w:rsidRDefault="00F87731" w:rsidP="00554AD8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26746B">
              <w:rPr>
                <w:sz w:val="24"/>
              </w:rPr>
              <w:t>Адрес земельного участка</w:t>
            </w:r>
          </w:p>
        </w:tc>
      </w:tr>
    </w:tbl>
    <w:p w14:paraId="6330FA2B" w14:textId="77777777" w:rsidR="00AB6DF5" w:rsidRPr="0026746B" w:rsidRDefault="00AB6DF5" w:rsidP="00AB6DF5">
      <w:pPr>
        <w:pStyle w:val="S9"/>
        <w:jc w:val="center"/>
        <w:rPr>
          <w:color w:val="FF0000"/>
          <w:sz w:val="2"/>
          <w:szCs w:val="6"/>
        </w:rPr>
      </w:pPr>
    </w:p>
    <w:tbl>
      <w:tblPr>
        <w:tblW w:w="4929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84"/>
        <w:gridCol w:w="1636"/>
        <w:gridCol w:w="5811"/>
        <w:gridCol w:w="1560"/>
        <w:gridCol w:w="5205"/>
      </w:tblGrid>
      <w:tr w:rsidR="00F87731" w:rsidRPr="0026746B" w14:paraId="6330FA31" w14:textId="77777777" w:rsidTr="00554AD8">
        <w:trPr>
          <w:tblHeader/>
        </w:trPr>
        <w:tc>
          <w:tcPr>
            <w:tcW w:w="473" w:type="pct"/>
          </w:tcPr>
          <w:p w14:paraId="6330FA2C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1</w:t>
            </w:r>
          </w:p>
        </w:tc>
        <w:tc>
          <w:tcPr>
            <w:tcW w:w="521" w:type="pct"/>
          </w:tcPr>
          <w:p w14:paraId="6330FA2D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2</w:t>
            </w:r>
          </w:p>
        </w:tc>
        <w:tc>
          <w:tcPr>
            <w:tcW w:w="1851" w:type="pct"/>
          </w:tcPr>
          <w:p w14:paraId="6330FA2E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3</w:t>
            </w:r>
          </w:p>
        </w:tc>
        <w:tc>
          <w:tcPr>
            <w:tcW w:w="497" w:type="pct"/>
          </w:tcPr>
          <w:p w14:paraId="6330FA2F" w14:textId="77777777" w:rsidR="00F87731" w:rsidRPr="0026746B" w:rsidRDefault="00E85E45" w:rsidP="00700AD9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58" w:type="pct"/>
          </w:tcPr>
          <w:p w14:paraId="6330FA30" w14:textId="77777777" w:rsidR="00F87731" w:rsidRPr="0026746B" w:rsidRDefault="00E85E45" w:rsidP="00700AD9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87731" w:rsidRPr="0026746B" w14:paraId="6330FA37" w14:textId="77777777" w:rsidTr="00554AD8">
        <w:tc>
          <w:tcPr>
            <w:tcW w:w="473" w:type="pct"/>
          </w:tcPr>
          <w:p w14:paraId="6330FA32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ЗУ1</w:t>
            </w:r>
          </w:p>
        </w:tc>
        <w:tc>
          <w:tcPr>
            <w:tcW w:w="521" w:type="pct"/>
          </w:tcPr>
          <w:p w14:paraId="6330FA33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</w:t>
            </w:r>
            <w:r>
              <w:rPr>
                <w:rFonts w:eastAsia="Calibri"/>
                <w:sz w:val="24"/>
              </w:rPr>
              <w:t>62535</w:t>
            </w:r>
          </w:p>
        </w:tc>
        <w:tc>
          <w:tcPr>
            <w:tcW w:w="1851" w:type="pct"/>
          </w:tcPr>
          <w:p w14:paraId="6330FA34" w14:textId="77777777" w:rsidR="00F87731" w:rsidRPr="00A53598" w:rsidRDefault="00F87731" w:rsidP="0009543B">
            <w:pPr>
              <w:pStyle w:val="ConsPlusNormal"/>
              <w:ind w:firstLine="0"/>
              <w:jc w:val="both"/>
            </w:pPr>
            <w:r w:rsidRPr="00DB0808">
              <w:rPr>
                <w:rFonts w:ascii="Times New Roman" w:hAnsi="Times New Roman"/>
                <w:sz w:val="24"/>
                <w:szCs w:val="24"/>
              </w:rPr>
              <w:t xml:space="preserve">Дошкольное, начальное и среднее общее образование </w:t>
            </w:r>
          </w:p>
        </w:tc>
        <w:tc>
          <w:tcPr>
            <w:tcW w:w="497" w:type="pct"/>
          </w:tcPr>
          <w:p w14:paraId="6330FA35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Pr="0026746B">
              <w:rPr>
                <w:sz w:val="24"/>
              </w:rPr>
              <w:t>,</w:t>
            </w:r>
            <w:r>
              <w:rPr>
                <w:sz w:val="24"/>
              </w:rPr>
              <w:t>3007</w:t>
            </w:r>
          </w:p>
        </w:tc>
        <w:tc>
          <w:tcPr>
            <w:tcW w:w="1658" w:type="pct"/>
          </w:tcPr>
          <w:p w14:paraId="6330FA36" w14:textId="77777777" w:rsidR="00F87731" w:rsidRPr="0026746B" w:rsidRDefault="00F87731" w:rsidP="00A57C6F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 xml:space="preserve">Российская Федерация, Новосибирская область, город Новосибирск, </w:t>
            </w:r>
            <w:r>
              <w:rPr>
                <w:color w:val="000000" w:themeColor="text1"/>
                <w:sz w:val="24"/>
              </w:rPr>
              <w:t>ул. Спортивная, 21/1</w:t>
            </w:r>
          </w:p>
        </w:tc>
      </w:tr>
      <w:tr w:rsidR="00F87731" w:rsidRPr="0026746B" w14:paraId="6330FA3D" w14:textId="77777777" w:rsidTr="00554AD8">
        <w:tc>
          <w:tcPr>
            <w:tcW w:w="473" w:type="pct"/>
          </w:tcPr>
          <w:p w14:paraId="6330FA38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26746B">
              <w:rPr>
                <w:noProof/>
                <w:sz w:val="24"/>
              </w:rPr>
              <w:t>ЗУ2</w:t>
            </w:r>
          </w:p>
        </w:tc>
        <w:tc>
          <w:tcPr>
            <w:tcW w:w="521" w:type="pct"/>
          </w:tcPr>
          <w:p w14:paraId="6330FA39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</w:t>
            </w:r>
            <w:r>
              <w:rPr>
                <w:rFonts w:eastAsia="Calibri"/>
                <w:sz w:val="24"/>
              </w:rPr>
              <w:t>62535</w:t>
            </w:r>
          </w:p>
        </w:tc>
        <w:tc>
          <w:tcPr>
            <w:tcW w:w="1851" w:type="pct"/>
          </w:tcPr>
          <w:p w14:paraId="6330FA3A" w14:textId="77777777" w:rsidR="00F87731" w:rsidRPr="00023768" w:rsidRDefault="00F87731" w:rsidP="0009543B">
            <w:pPr>
              <w:pStyle w:val="ConsPlusNormal"/>
              <w:ind w:firstLine="0"/>
              <w:jc w:val="both"/>
              <w:rPr>
                <w:rFonts w:eastAsia="Calibri"/>
                <w:sz w:val="24"/>
              </w:rPr>
            </w:pPr>
            <w:r w:rsidRPr="00DB0808">
              <w:rPr>
                <w:rFonts w:ascii="Times New Roman" w:hAnsi="Times New Roman"/>
                <w:sz w:val="24"/>
                <w:szCs w:val="24"/>
              </w:rPr>
              <w:t xml:space="preserve">Дошкольное, начальное и среднее общее образование </w:t>
            </w:r>
          </w:p>
        </w:tc>
        <w:tc>
          <w:tcPr>
            <w:tcW w:w="497" w:type="pct"/>
          </w:tcPr>
          <w:p w14:paraId="6330FA3B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0,</w:t>
            </w:r>
            <w:r>
              <w:rPr>
                <w:sz w:val="24"/>
              </w:rPr>
              <w:t>9102</w:t>
            </w:r>
          </w:p>
        </w:tc>
        <w:tc>
          <w:tcPr>
            <w:tcW w:w="1658" w:type="pct"/>
          </w:tcPr>
          <w:p w14:paraId="6330FA3C" w14:textId="77777777" w:rsidR="00F87731" w:rsidRPr="0026746B" w:rsidRDefault="00F87731" w:rsidP="00A57C6F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 xml:space="preserve">Российская Федерация, Новосибирская область, город Новосибирск, </w:t>
            </w:r>
            <w:r>
              <w:rPr>
                <w:color w:val="000000" w:themeColor="text1"/>
                <w:sz w:val="24"/>
              </w:rPr>
              <w:t>ул. Спортивная, 19/1</w:t>
            </w:r>
          </w:p>
        </w:tc>
      </w:tr>
      <w:tr w:rsidR="00F87731" w:rsidRPr="0026746B" w14:paraId="6330FA43" w14:textId="77777777" w:rsidTr="00554AD8">
        <w:tc>
          <w:tcPr>
            <w:tcW w:w="473" w:type="pct"/>
          </w:tcPr>
          <w:p w14:paraId="6330FA3E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ЗУ3</w:t>
            </w:r>
          </w:p>
        </w:tc>
        <w:tc>
          <w:tcPr>
            <w:tcW w:w="521" w:type="pct"/>
          </w:tcPr>
          <w:p w14:paraId="6330FA3F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</w:t>
            </w:r>
            <w:r>
              <w:rPr>
                <w:rFonts w:eastAsia="Calibri"/>
                <w:sz w:val="24"/>
              </w:rPr>
              <w:t>62535</w:t>
            </w:r>
          </w:p>
        </w:tc>
        <w:tc>
          <w:tcPr>
            <w:tcW w:w="1851" w:type="pct"/>
          </w:tcPr>
          <w:p w14:paraId="6330FA40" w14:textId="77777777" w:rsidR="00F87731" w:rsidRPr="00023768" w:rsidRDefault="00F87731" w:rsidP="0009543B">
            <w:pPr>
              <w:pStyle w:val="ConsPlusNormal"/>
              <w:ind w:firstLine="0"/>
              <w:jc w:val="both"/>
              <w:rPr>
                <w:sz w:val="24"/>
              </w:rPr>
            </w:pPr>
            <w:r w:rsidRPr="00023768">
              <w:rPr>
                <w:rFonts w:ascii="Times New Roman" w:hAnsi="Times New Roman"/>
                <w:sz w:val="24"/>
                <w:szCs w:val="24"/>
              </w:rPr>
              <w:t xml:space="preserve">Общее пользование территории </w:t>
            </w:r>
          </w:p>
        </w:tc>
        <w:tc>
          <w:tcPr>
            <w:tcW w:w="497" w:type="pct"/>
          </w:tcPr>
          <w:p w14:paraId="6330FA41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Pr="0026746B">
              <w:rPr>
                <w:sz w:val="24"/>
              </w:rPr>
              <w:t>,</w:t>
            </w:r>
            <w:r>
              <w:rPr>
                <w:sz w:val="24"/>
              </w:rPr>
              <w:t>9123</w:t>
            </w:r>
          </w:p>
        </w:tc>
        <w:tc>
          <w:tcPr>
            <w:tcW w:w="1658" w:type="pct"/>
          </w:tcPr>
          <w:p w14:paraId="6330FA42" w14:textId="77777777" w:rsidR="00F87731" w:rsidRPr="0026746B" w:rsidRDefault="00F87731" w:rsidP="00A57C6F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 xml:space="preserve">Российская Федерация, Новосибирская область, город Новосибирск, </w:t>
            </w:r>
            <w:r>
              <w:rPr>
                <w:color w:val="000000" w:themeColor="text1"/>
                <w:sz w:val="24"/>
              </w:rPr>
              <w:t>ул. Спортивная, (19/1)</w:t>
            </w:r>
          </w:p>
        </w:tc>
      </w:tr>
      <w:tr w:rsidR="00F87731" w:rsidRPr="0026746B" w14:paraId="6330FA49" w14:textId="77777777" w:rsidTr="00554AD8">
        <w:tc>
          <w:tcPr>
            <w:tcW w:w="473" w:type="pct"/>
          </w:tcPr>
          <w:p w14:paraId="6330FA44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ЗУ4</w:t>
            </w:r>
          </w:p>
        </w:tc>
        <w:tc>
          <w:tcPr>
            <w:tcW w:w="521" w:type="pct"/>
          </w:tcPr>
          <w:p w14:paraId="6330FA45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</w:t>
            </w:r>
            <w:r>
              <w:rPr>
                <w:rFonts w:eastAsia="Calibri"/>
                <w:sz w:val="24"/>
              </w:rPr>
              <w:t>62535</w:t>
            </w:r>
          </w:p>
        </w:tc>
        <w:tc>
          <w:tcPr>
            <w:tcW w:w="1851" w:type="pct"/>
          </w:tcPr>
          <w:p w14:paraId="6330FA46" w14:textId="77777777" w:rsidR="00F87731" w:rsidRPr="00023768" w:rsidRDefault="00F87731" w:rsidP="0009543B">
            <w:pPr>
              <w:pStyle w:val="ConsPlusNormal"/>
              <w:ind w:firstLine="0"/>
              <w:jc w:val="both"/>
              <w:rPr>
                <w:sz w:val="24"/>
              </w:rPr>
            </w:pPr>
            <w:r w:rsidRPr="00023768">
              <w:rPr>
                <w:rFonts w:ascii="Times New Roman" w:hAnsi="Times New Roman"/>
                <w:sz w:val="24"/>
                <w:szCs w:val="24"/>
              </w:rPr>
              <w:t xml:space="preserve">Многоэтажная жилая застройка (высотная застройка) </w:t>
            </w:r>
          </w:p>
        </w:tc>
        <w:tc>
          <w:tcPr>
            <w:tcW w:w="497" w:type="pct"/>
          </w:tcPr>
          <w:p w14:paraId="6330FA47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0,6193</w:t>
            </w:r>
          </w:p>
        </w:tc>
        <w:tc>
          <w:tcPr>
            <w:tcW w:w="1658" w:type="pct"/>
          </w:tcPr>
          <w:p w14:paraId="6330FA48" w14:textId="77777777" w:rsidR="00F87731" w:rsidRPr="0026746B" w:rsidRDefault="00F87731" w:rsidP="00A57C6F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 xml:space="preserve">Российская Федерация, Новосибирская область, город Новосибирск, </w:t>
            </w:r>
            <w:r>
              <w:rPr>
                <w:color w:val="000000" w:themeColor="text1"/>
                <w:sz w:val="24"/>
              </w:rPr>
              <w:t>ул. Титова, 274</w:t>
            </w:r>
          </w:p>
        </w:tc>
      </w:tr>
      <w:tr w:rsidR="00F87731" w:rsidRPr="0026746B" w14:paraId="6330FA4F" w14:textId="77777777" w:rsidTr="00554AD8">
        <w:tc>
          <w:tcPr>
            <w:tcW w:w="473" w:type="pct"/>
          </w:tcPr>
          <w:p w14:paraId="6330FA4A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26746B">
              <w:rPr>
                <w:noProof/>
                <w:sz w:val="24"/>
              </w:rPr>
              <w:t>ЗУ5</w:t>
            </w:r>
          </w:p>
        </w:tc>
        <w:tc>
          <w:tcPr>
            <w:tcW w:w="521" w:type="pct"/>
          </w:tcPr>
          <w:p w14:paraId="6330FA4B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</w:t>
            </w:r>
            <w:r>
              <w:rPr>
                <w:rFonts w:eastAsia="Calibri"/>
                <w:sz w:val="24"/>
              </w:rPr>
              <w:t>62535</w:t>
            </w:r>
          </w:p>
        </w:tc>
        <w:tc>
          <w:tcPr>
            <w:tcW w:w="1851" w:type="pct"/>
          </w:tcPr>
          <w:p w14:paraId="6330FA4C" w14:textId="77777777" w:rsidR="00F87731" w:rsidRPr="00023768" w:rsidRDefault="0009543B" w:rsidP="0009543B">
            <w:pPr>
              <w:pStyle w:val="ConsPlusNormal"/>
              <w:ind w:firstLine="0"/>
              <w:jc w:val="both"/>
              <w:rPr>
                <w:rFonts w:eastAsia="Calibri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497" w:type="pct"/>
          </w:tcPr>
          <w:p w14:paraId="6330FA4D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0,</w:t>
            </w:r>
            <w:r>
              <w:rPr>
                <w:sz w:val="24"/>
              </w:rPr>
              <w:t>0410</w:t>
            </w:r>
          </w:p>
        </w:tc>
        <w:tc>
          <w:tcPr>
            <w:tcW w:w="1658" w:type="pct"/>
          </w:tcPr>
          <w:p w14:paraId="6330FA4E" w14:textId="77777777" w:rsidR="00F87731" w:rsidRPr="0026746B" w:rsidRDefault="00F87731" w:rsidP="00A57C6F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 xml:space="preserve">Российская Федерация, Новосибирская область, город Новосибирск, </w:t>
            </w:r>
            <w:r>
              <w:rPr>
                <w:color w:val="000000" w:themeColor="text1"/>
                <w:sz w:val="24"/>
              </w:rPr>
              <w:t>ул. Титова, (274)</w:t>
            </w:r>
          </w:p>
        </w:tc>
      </w:tr>
      <w:tr w:rsidR="00F87731" w:rsidRPr="0026746B" w14:paraId="6330FA55" w14:textId="77777777" w:rsidTr="00554AD8">
        <w:tc>
          <w:tcPr>
            <w:tcW w:w="473" w:type="pct"/>
          </w:tcPr>
          <w:p w14:paraId="6330FA50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26746B">
              <w:rPr>
                <w:noProof/>
                <w:sz w:val="24"/>
              </w:rPr>
              <w:t>ЗУ6</w:t>
            </w:r>
          </w:p>
        </w:tc>
        <w:tc>
          <w:tcPr>
            <w:tcW w:w="521" w:type="pct"/>
          </w:tcPr>
          <w:p w14:paraId="6330FA51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</w:t>
            </w:r>
            <w:r>
              <w:rPr>
                <w:rFonts w:eastAsia="Calibri"/>
                <w:sz w:val="24"/>
              </w:rPr>
              <w:t>62535</w:t>
            </w:r>
          </w:p>
        </w:tc>
        <w:tc>
          <w:tcPr>
            <w:tcW w:w="1851" w:type="pct"/>
          </w:tcPr>
          <w:p w14:paraId="6330FA52" w14:textId="77777777" w:rsidR="00F87731" w:rsidRPr="00023768" w:rsidRDefault="00F87731" w:rsidP="0009543B">
            <w:pPr>
              <w:pStyle w:val="ConsPlusNormal"/>
              <w:ind w:firstLine="0"/>
              <w:jc w:val="both"/>
              <w:rPr>
                <w:rFonts w:eastAsia="Calibri"/>
                <w:sz w:val="24"/>
              </w:rPr>
            </w:pPr>
            <w:r w:rsidRPr="00023768">
              <w:rPr>
                <w:rFonts w:ascii="Times New Roman" w:hAnsi="Times New Roman"/>
                <w:sz w:val="24"/>
                <w:szCs w:val="24"/>
              </w:rPr>
              <w:t xml:space="preserve">Многоэтажная жилая застройка (высотная застройка) </w:t>
            </w:r>
          </w:p>
        </w:tc>
        <w:tc>
          <w:tcPr>
            <w:tcW w:w="497" w:type="pct"/>
          </w:tcPr>
          <w:p w14:paraId="6330FA53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Pr="0026746B">
              <w:rPr>
                <w:sz w:val="24"/>
              </w:rPr>
              <w:t>,</w:t>
            </w:r>
            <w:r>
              <w:rPr>
                <w:sz w:val="24"/>
              </w:rPr>
              <w:t>3898</w:t>
            </w:r>
          </w:p>
        </w:tc>
        <w:tc>
          <w:tcPr>
            <w:tcW w:w="1658" w:type="pct"/>
          </w:tcPr>
          <w:p w14:paraId="6330FA54" w14:textId="77777777" w:rsidR="00F87731" w:rsidRPr="0026746B" w:rsidRDefault="00F87731" w:rsidP="00A57C6F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>Российская Федерация, Новосибирская область, город Новоси</w:t>
            </w:r>
            <w:r>
              <w:rPr>
                <w:color w:val="000000" w:themeColor="text1"/>
                <w:sz w:val="24"/>
              </w:rPr>
              <w:t>бирск, ул. Титова, 272</w:t>
            </w:r>
          </w:p>
        </w:tc>
      </w:tr>
      <w:tr w:rsidR="00F87731" w:rsidRPr="0026746B" w14:paraId="6330FA5B" w14:textId="77777777" w:rsidTr="00554AD8">
        <w:tc>
          <w:tcPr>
            <w:tcW w:w="473" w:type="pct"/>
          </w:tcPr>
          <w:p w14:paraId="6330FA56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lastRenderedPageBreak/>
              <w:t>ЗУ7</w:t>
            </w:r>
          </w:p>
        </w:tc>
        <w:tc>
          <w:tcPr>
            <w:tcW w:w="521" w:type="pct"/>
          </w:tcPr>
          <w:p w14:paraId="6330FA57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</w:t>
            </w:r>
            <w:r>
              <w:rPr>
                <w:rFonts w:eastAsia="Calibri"/>
                <w:sz w:val="24"/>
              </w:rPr>
              <w:t>62535</w:t>
            </w:r>
          </w:p>
        </w:tc>
        <w:tc>
          <w:tcPr>
            <w:tcW w:w="1851" w:type="pct"/>
          </w:tcPr>
          <w:p w14:paraId="6330FA58" w14:textId="77777777" w:rsidR="00F87731" w:rsidRPr="00023768" w:rsidRDefault="00F87731" w:rsidP="0009543B">
            <w:pPr>
              <w:pStyle w:val="ConsPlusNormal"/>
              <w:ind w:firstLine="0"/>
              <w:jc w:val="both"/>
              <w:rPr>
                <w:sz w:val="24"/>
              </w:rPr>
            </w:pPr>
            <w:r w:rsidRPr="00023768">
              <w:rPr>
                <w:rFonts w:ascii="Times New Roman" w:hAnsi="Times New Roman"/>
                <w:sz w:val="24"/>
                <w:szCs w:val="24"/>
              </w:rPr>
              <w:t xml:space="preserve">Многоэтажная жилая застройка (высотная застройка) </w:t>
            </w:r>
          </w:p>
        </w:tc>
        <w:tc>
          <w:tcPr>
            <w:tcW w:w="497" w:type="pct"/>
          </w:tcPr>
          <w:p w14:paraId="6330FA59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0,</w:t>
            </w:r>
            <w:r>
              <w:rPr>
                <w:sz w:val="24"/>
              </w:rPr>
              <w:t>6263</w:t>
            </w:r>
          </w:p>
        </w:tc>
        <w:tc>
          <w:tcPr>
            <w:tcW w:w="1658" w:type="pct"/>
          </w:tcPr>
          <w:p w14:paraId="6330FA5A" w14:textId="77777777" w:rsidR="00F87731" w:rsidRPr="0026746B" w:rsidRDefault="00F87731" w:rsidP="00A57C6F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 xml:space="preserve">Российская Федерация, Новосибирская область, город Новосибирск, </w:t>
            </w:r>
            <w:r>
              <w:rPr>
                <w:color w:val="000000" w:themeColor="text1"/>
                <w:sz w:val="24"/>
              </w:rPr>
              <w:t>ул. Титова, 266</w:t>
            </w:r>
          </w:p>
        </w:tc>
      </w:tr>
      <w:tr w:rsidR="00F87731" w:rsidRPr="0026746B" w14:paraId="6330FA61" w14:textId="77777777" w:rsidTr="00554AD8">
        <w:tc>
          <w:tcPr>
            <w:tcW w:w="473" w:type="pct"/>
          </w:tcPr>
          <w:p w14:paraId="6330FA5C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ЗУ8</w:t>
            </w:r>
          </w:p>
        </w:tc>
        <w:tc>
          <w:tcPr>
            <w:tcW w:w="521" w:type="pct"/>
          </w:tcPr>
          <w:p w14:paraId="6330FA5D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</w:t>
            </w:r>
            <w:r>
              <w:rPr>
                <w:rFonts w:eastAsia="Calibri"/>
                <w:sz w:val="24"/>
              </w:rPr>
              <w:t>62535</w:t>
            </w:r>
          </w:p>
        </w:tc>
        <w:tc>
          <w:tcPr>
            <w:tcW w:w="1851" w:type="pct"/>
          </w:tcPr>
          <w:p w14:paraId="6330FA5E" w14:textId="77777777" w:rsidR="00F87731" w:rsidRPr="00023768" w:rsidRDefault="00F87731" w:rsidP="0009543B">
            <w:pPr>
              <w:pStyle w:val="ConsPlusNormal"/>
              <w:ind w:firstLine="0"/>
              <w:jc w:val="both"/>
              <w:rPr>
                <w:rFonts w:eastAsia="Calibri"/>
                <w:color w:val="FF0000"/>
                <w:sz w:val="24"/>
              </w:rPr>
            </w:pPr>
            <w:r w:rsidRPr="00023768">
              <w:rPr>
                <w:rFonts w:ascii="Times New Roman" w:hAnsi="Times New Roman"/>
                <w:sz w:val="24"/>
                <w:szCs w:val="24"/>
              </w:rPr>
              <w:t xml:space="preserve">Многоэтажная жилая застройка (высотная застройка) </w:t>
            </w:r>
          </w:p>
        </w:tc>
        <w:tc>
          <w:tcPr>
            <w:tcW w:w="497" w:type="pct"/>
          </w:tcPr>
          <w:p w14:paraId="6330FA5F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Pr="0026746B">
              <w:rPr>
                <w:sz w:val="24"/>
              </w:rPr>
              <w:t>,</w:t>
            </w:r>
            <w:r>
              <w:rPr>
                <w:sz w:val="24"/>
              </w:rPr>
              <w:t>4092</w:t>
            </w:r>
          </w:p>
        </w:tc>
        <w:tc>
          <w:tcPr>
            <w:tcW w:w="1658" w:type="pct"/>
          </w:tcPr>
          <w:p w14:paraId="6330FA60" w14:textId="77777777" w:rsidR="00F87731" w:rsidRPr="0026746B" w:rsidRDefault="00F87731" w:rsidP="00A57C6F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>Российская Федерация, Новосибирская область, город Новоси</w:t>
            </w:r>
            <w:r>
              <w:rPr>
                <w:color w:val="000000" w:themeColor="text1"/>
                <w:sz w:val="24"/>
              </w:rPr>
              <w:t>бирск, ул. Титова, 262</w:t>
            </w:r>
          </w:p>
        </w:tc>
      </w:tr>
      <w:tr w:rsidR="00F87731" w:rsidRPr="0026746B" w14:paraId="6330FA67" w14:textId="77777777" w:rsidTr="00554AD8">
        <w:tc>
          <w:tcPr>
            <w:tcW w:w="473" w:type="pct"/>
          </w:tcPr>
          <w:p w14:paraId="6330FA62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ЗУ9</w:t>
            </w:r>
          </w:p>
        </w:tc>
        <w:tc>
          <w:tcPr>
            <w:tcW w:w="521" w:type="pct"/>
          </w:tcPr>
          <w:p w14:paraId="6330FA63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</w:t>
            </w:r>
            <w:r>
              <w:rPr>
                <w:rFonts w:eastAsia="Calibri"/>
                <w:sz w:val="24"/>
              </w:rPr>
              <w:t>62535</w:t>
            </w:r>
          </w:p>
        </w:tc>
        <w:tc>
          <w:tcPr>
            <w:tcW w:w="1851" w:type="pct"/>
          </w:tcPr>
          <w:p w14:paraId="6330FA64" w14:textId="77777777" w:rsidR="00F87731" w:rsidRPr="00023768" w:rsidRDefault="00F87731" w:rsidP="0009543B">
            <w:pPr>
              <w:pStyle w:val="ConsPlusNormal"/>
              <w:ind w:firstLine="0"/>
              <w:jc w:val="both"/>
              <w:rPr>
                <w:rFonts w:eastAsia="Calibri"/>
                <w:color w:val="FF0000"/>
                <w:sz w:val="24"/>
              </w:rPr>
            </w:pPr>
            <w:r w:rsidRPr="00023768">
              <w:rPr>
                <w:rFonts w:ascii="Times New Roman" w:hAnsi="Times New Roman"/>
                <w:sz w:val="24"/>
                <w:szCs w:val="24"/>
              </w:rPr>
              <w:t xml:space="preserve">Многоэтажная жилая застройка (высотная застройка) </w:t>
            </w:r>
          </w:p>
        </w:tc>
        <w:tc>
          <w:tcPr>
            <w:tcW w:w="497" w:type="pct"/>
          </w:tcPr>
          <w:p w14:paraId="6330FA65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0,6403</w:t>
            </w:r>
          </w:p>
        </w:tc>
        <w:tc>
          <w:tcPr>
            <w:tcW w:w="1658" w:type="pct"/>
          </w:tcPr>
          <w:p w14:paraId="6330FA66" w14:textId="77777777" w:rsidR="00F87731" w:rsidRPr="0026746B" w:rsidRDefault="00F87731" w:rsidP="00A57C6F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>Российская Федерация, Новосибирская область, город Новоси</w:t>
            </w:r>
            <w:r>
              <w:rPr>
                <w:color w:val="000000" w:themeColor="text1"/>
                <w:sz w:val="24"/>
              </w:rPr>
              <w:t>бирск, ул. Титова, 264</w:t>
            </w:r>
          </w:p>
        </w:tc>
      </w:tr>
      <w:tr w:rsidR="00F87731" w:rsidRPr="0026746B" w14:paraId="6330FA6D" w14:textId="77777777" w:rsidTr="00554AD8">
        <w:tc>
          <w:tcPr>
            <w:tcW w:w="473" w:type="pct"/>
          </w:tcPr>
          <w:p w14:paraId="6330FA68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ЗУ10</w:t>
            </w:r>
          </w:p>
        </w:tc>
        <w:tc>
          <w:tcPr>
            <w:tcW w:w="521" w:type="pct"/>
          </w:tcPr>
          <w:p w14:paraId="6330FA69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</w:t>
            </w:r>
            <w:r>
              <w:rPr>
                <w:rFonts w:eastAsia="Calibri"/>
                <w:sz w:val="24"/>
              </w:rPr>
              <w:t>62535</w:t>
            </w:r>
          </w:p>
        </w:tc>
        <w:tc>
          <w:tcPr>
            <w:tcW w:w="1851" w:type="pct"/>
          </w:tcPr>
          <w:p w14:paraId="6330FA6A" w14:textId="77777777" w:rsidR="00F87731" w:rsidRPr="00023768" w:rsidRDefault="00F87731" w:rsidP="0009543B">
            <w:pPr>
              <w:pStyle w:val="ConsPlusNormal"/>
              <w:ind w:firstLine="0"/>
              <w:jc w:val="both"/>
              <w:rPr>
                <w:rFonts w:eastAsia="Calibri"/>
                <w:color w:val="FF0000"/>
                <w:sz w:val="24"/>
              </w:rPr>
            </w:pPr>
            <w:r w:rsidRPr="00023768">
              <w:rPr>
                <w:rFonts w:ascii="Times New Roman" w:hAnsi="Times New Roman"/>
                <w:sz w:val="24"/>
                <w:szCs w:val="24"/>
              </w:rPr>
              <w:t xml:space="preserve">Коммунальное обслуживание </w:t>
            </w:r>
          </w:p>
        </w:tc>
        <w:tc>
          <w:tcPr>
            <w:tcW w:w="497" w:type="pct"/>
          </w:tcPr>
          <w:p w14:paraId="6330FA6B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0,0423</w:t>
            </w:r>
          </w:p>
        </w:tc>
        <w:tc>
          <w:tcPr>
            <w:tcW w:w="1658" w:type="pct"/>
          </w:tcPr>
          <w:p w14:paraId="6330FA6C" w14:textId="77777777" w:rsidR="00F87731" w:rsidRPr="0026746B" w:rsidRDefault="00F87731" w:rsidP="00A57C6F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>Российская Федерация, Новосибирская область, город Новоси</w:t>
            </w:r>
            <w:r>
              <w:rPr>
                <w:color w:val="000000" w:themeColor="text1"/>
                <w:sz w:val="24"/>
              </w:rPr>
              <w:t>бирск, ул. Титова, (264)</w:t>
            </w:r>
          </w:p>
        </w:tc>
      </w:tr>
      <w:tr w:rsidR="00F87731" w:rsidRPr="0026746B" w14:paraId="6330FA73" w14:textId="77777777" w:rsidTr="00554AD8">
        <w:tc>
          <w:tcPr>
            <w:tcW w:w="473" w:type="pct"/>
          </w:tcPr>
          <w:p w14:paraId="6330FA6E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26746B">
              <w:rPr>
                <w:noProof/>
                <w:sz w:val="24"/>
              </w:rPr>
              <w:t>ЗУ11</w:t>
            </w:r>
          </w:p>
        </w:tc>
        <w:tc>
          <w:tcPr>
            <w:tcW w:w="521" w:type="pct"/>
          </w:tcPr>
          <w:p w14:paraId="6330FA6F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</w:t>
            </w:r>
            <w:r>
              <w:rPr>
                <w:rFonts w:eastAsia="Calibri"/>
                <w:sz w:val="24"/>
              </w:rPr>
              <w:t>62535</w:t>
            </w:r>
          </w:p>
        </w:tc>
        <w:tc>
          <w:tcPr>
            <w:tcW w:w="1851" w:type="pct"/>
          </w:tcPr>
          <w:p w14:paraId="6330FA70" w14:textId="77777777" w:rsidR="00F87731" w:rsidRPr="00023768" w:rsidRDefault="00F87731" w:rsidP="0009543B">
            <w:pPr>
              <w:pStyle w:val="ConsPlusNormal"/>
              <w:ind w:firstLine="0"/>
              <w:jc w:val="both"/>
              <w:rPr>
                <w:rFonts w:eastAsia="Calibri"/>
                <w:color w:val="FF0000"/>
                <w:sz w:val="24"/>
              </w:rPr>
            </w:pPr>
            <w:r w:rsidRPr="00023768">
              <w:rPr>
                <w:rFonts w:ascii="Times New Roman" w:hAnsi="Times New Roman"/>
                <w:sz w:val="24"/>
                <w:szCs w:val="24"/>
              </w:rPr>
              <w:t xml:space="preserve">Многоэтажная жилая застройка (высотная застройка) </w:t>
            </w:r>
          </w:p>
        </w:tc>
        <w:tc>
          <w:tcPr>
            <w:tcW w:w="497" w:type="pct"/>
          </w:tcPr>
          <w:p w14:paraId="6330FA71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Pr="0026746B">
              <w:rPr>
                <w:sz w:val="24"/>
              </w:rPr>
              <w:t>,</w:t>
            </w:r>
            <w:r>
              <w:rPr>
                <w:sz w:val="24"/>
              </w:rPr>
              <w:t>2887</w:t>
            </w:r>
          </w:p>
        </w:tc>
        <w:tc>
          <w:tcPr>
            <w:tcW w:w="1658" w:type="pct"/>
          </w:tcPr>
          <w:p w14:paraId="6330FA72" w14:textId="77777777" w:rsidR="00F87731" w:rsidRPr="0026746B" w:rsidRDefault="00F87731" w:rsidP="00A57C6F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 xml:space="preserve">Российская Федерация, Новосибирская область, город Новосибирск, </w:t>
            </w:r>
            <w:r>
              <w:rPr>
                <w:color w:val="000000" w:themeColor="text1"/>
                <w:sz w:val="24"/>
              </w:rPr>
              <w:t>ул. Титова, 254</w:t>
            </w:r>
          </w:p>
        </w:tc>
      </w:tr>
      <w:tr w:rsidR="00F87731" w:rsidRPr="0026746B" w14:paraId="6330FA79" w14:textId="77777777" w:rsidTr="00554AD8">
        <w:tc>
          <w:tcPr>
            <w:tcW w:w="473" w:type="pct"/>
          </w:tcPr>
          <w:p w14:paraId="6330FA74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ЗУ12</w:t>
            </w:r>
          </w:p>
        </w:tc>
        <w:tc>
          <w:tcPr>
            <w:tcW w:w="521" w:type="pct"/>
          </w:tcPr>
          <w:p w14:paraId="6330FA75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</w:t>
            </w:r>
            <w:r>
              <w:rPr>
                <w:rFonts w:eastAsia="Calibri"/>
                <w:sz w:val="24"/>
              </w:rPr>
              <w:t>62535</w:t>
            </w:r>
          </w:p>
        </w:tc>
        <w:tc>
          <w:tcPr>
            <w:tcW w:w="1851" w:type="pct"/>
          </w:tcPr>
          <w:p w14:paraId="6330FA76" w14:textId="77777777" w:rsidR="00F87731" w:rsidRPr="00023768" w:rsidRDefault="00F87731" w:rsidP="0009543B">
            <w:pPr>
              <w:pStyle w:val="ConsPlusNormal"/>
              <w:ind w:firstLine="0"/>
              <w:jc w:val="both"/>
              <w:rPr>
                <w:sz w:val="24"/>
                <w:szCs w:val="24"/>
              </w:rPr>
            </w:pPr>
            <w:r w:rsidRPr="00023768">
              <w:rPr>
                <w:rFonts w:ascii="Times New Roman" w:hAnsi="Times New Roman"/>
                <w:sz w:val="24"/>
                <w:szCs w:val="24"/>
              </w:rPr>
              <w:t>Многоэтажная жилая застройка (высотная застрой</w:t>
            </w:r>
            <w:r w:rsidR="0009543B">
              <w:rPr>
                <w:rFonts w:ascii="Times New Roman" w:hAnsi="Times New Roman"/>
                <w:sz w:val="24"/>
                <w:szCs w:val="24"/>
              </w:rPr>
              <w:t>ка)</w:t>
            </w:r>
          </w:p>
        </w:tc>
        <w:tc>
          <w:tcPr>
            <w:tcW w:w="497" w:type="pct"/>
          </w:tcPr>
          <w:p w14:paraId="6330FA77" w14:textId="77777777" w:rsidR="00F87731" w:rsidRDefault="00F87731" w:rsidP="00700AD9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0,5708</w:t>
            </w:r>
          </w:p>
        </w:tc>
        <w:tc>
          <w:tcPr>
            <w:tcW w:w="1658" w:type="pct"/>
          </w:tcPr>
          <w:p w14:paraId="6330FA78" w14:textId="77777777" w:rsidR="00F87731" w:rsidRPr="0026746B" w:rsidRDefault="00F87731" w:rsidP="00A57C6F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>Российская Федерация, Новосибирская область, город Новосибирск,</w:t>
            </w:r>
            <w:r>
              <w:rPr>
                <w:color w:val="000000" w:themeColor="text1"/>
                <w:sz w:val="24"/>
              </w:rPr>
              <w:t xml:space="preserve"> ул. Титова, 256</w:t>
            </w:r>
          </w:p>
        </w:tc>
      </w:tr>
      <w:tr w:rsidR="00F87731" w:rsidRPr="0026746B" w14:paraId="6330FA7F" w14:textId="77777777" w:rsidTr="00554AD8">
        <w:tc>
          <w:tcPr>
            <w:tcW w:w="473" w:type="pct"/>
          </w:tcPr>
          <w:p w14:paraId="6330FA7A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ЗУ13</w:t>
            </w:r>
          </w:p>
        </w:tc>
        <w:tc>
          <w:tcPr>
            <w:tcW w:w="521" w:type="pct"/>
          </w:tcPr>
          <w:p w14:paraId="6330FA7B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</w:t>
            </w:r>
            <w:r>
              <w:rPr>
                <w:rFonts w:eastAsia="Calibri"/>
                <w:sz w:val="24"/>
              </w:rPr>
              <w:t>62535</w:t>
            </w:r>
          </w:p>
        </w:tc>
        <w:tc>
          <w:tcPr>
            <w:tcW w:w="1851" w:type="pct"/>
          </w:tcPr>
          <w:p w14:paraId="6330FA7C" w14:textId="77777777" w:rsidR="00F87731" w:rsidRPr="00023768" w:rsidRDefault="00F87731" w:rsidP="0009543B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023768">
              <w:rPr>
                <w:sz w:val="24"/>
                <w:szCs w:val="24"/>
              </w:rPr>
              <w:t xml:space="preserve">Магазины </w:t>
            </w:r>
          </w:p>
        </w:tc>
        <w:tc>
          <w:tcPr>
            <w:tcW w:w="497" w:type="pct"/>
          </w:tcPr>
          <w:p w14:paraId="6330FA7D" w14:textId="77777777" w:rsidR="00F87731" w:rsidRDefault="00F87731" w:rsidP="00700AD9">
            <w:pPr>
              <w:pStyle w:val="S9"/>
              <w:ind w:firstLine="0"/>
              <w:jc w:val="center"/>
              <w:rPr>
                <w:sz w:val="24"/>
              </w:rPr>
            </w:pPr>
            <w:r w:rsidRPr="00C37F04">
              <w:rPr>
                <w:sz w:val="24"/>
              </w:rPr>
              <w:t>0,1977</w:t>
            </w:r>
          </w:p>
        </w:tc>
        <w:tc>
          <w:tcPr>
            <w:tcW w:w="1658" w:type="pct"/>
          </w:tcPr>
          <w:p w14:paraId="6330FA7E" w14:textId="77777777" w:rsidR="00F87731" w:rsidRPr="0026746B" w:rsidRDefault="00F87731" w:rsidP="00A57C6F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>Российская Федерация, Новосибирская область, город Новосибирск,</w:t>
            </w:r>
            <w:r>
              <w:rPr>
                <w:color w:val="000000" w:themeColor="text1"/>
                <w:sz w:val="24"/>
              </w:rPr>
              <w:t xml:space="preserve"> ул. Титова, 258</w:t>
            </w:r>
          </w:p>
        </w:tc>
      </w:tr>
      <w:tr w:rsidR="00F87731" w:rsidRPr="0026746B" w14:paraId="6330FA85" w14:textId="77777777" w:rsidTr="00554AD8">
        <w:tc>
          <w:tcPr>
            <w:tcW w:w="473" w:type="pct"/>
          </w:tcPr>
          <w:p w14:paraId="6330FA80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ЗУ14</w:t>
            </w:r>
          </w:p>
        </w:tc>
        <w:tc>
          <w:tcPr>
            <w:tcW w:w="521" w:type="pct"/>
          </w:tcPr>
          <w:p w14:paraId="6330FA81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</w:t>
            </w:r>
            <w:r>
              <w:rPr>
                <w:rFonts w:eastAsia="Calibri"/>
                <w:sz w:val="24"/>
              </w:rPr>
              <w:t>62535</w:t>
            </w:r>
          </w:p>
        </w:tc>
        <w:tc>
          <w:tcPr>
            <w:tcW w:w="1851" w:type="pct"/>
          </w:tcPr>
          <w:p w14:paraId="6330FA82" w14:textId="77777777" w:rsidR="00F87731" w:rsidRPr="00023768" w:rsidRDefault="00F87731" w:rsidP="0009543B">
            <w:pPr>
              <w:pStyle w:val="ConsPlusNormal"/>
              <w:ind w:firstLine="0"/>
              <w:jc w:val="both"/>
              <w:rPr>
                <w:sz w:val="24"/>
                <w:szCs w:val="24"/>
              </w:rPr>
            </w:pPr>
            <w:r w:rsidRPr="00023768">
              <w:rPr>
                <w:rFonts w:ascii="Times New Roman" w:hAnsi="Times New Roman"/>
                <w:sz w:val="24"/>
                <w:szCs w:val="24"/>
              </w:rPr>
              <w:t xml:space="preserve">Многоэтажная жилая застройка (высотная застройка) </w:t>
            </w:r>
          </w:p>
        </w:tc>
        <w:tc>
          <w:tcPr>
            <w:tcW w:w="497" w:type="pct"/>
          </w:tcPr>
          <w:p w14:paraId="6330FA83" w14:textId="77777777" w:rsidR="00F87731" w:rsidRDefault="00F87731" w:rsidP="00700AD9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0,6128</w:t>
            </w:r>
          </w:p>
        </w:tc>
        <w:tc>
          <w:tcPr>
            <w:tcW w:w="1658" w:type="pct"/>
          </w:tcPr>
          <w:p w14:paraId="6330FA84" w14:textId="77777777" w:rsidR="00F87731" w:rsidRPr="0026746B" w:rsidRDefault="00F87731" w:rsidP="00A57C6F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>Российская Федерация, Новосибирская область, город Новосибирск,</w:t>
            </w:r>
            <w:r>
              <w:rPr>
                <w:color w:val="000000" w:themeColor="text1"/>
                <w:sz w:val="24"/>
              </w:rPr>
              <w:t xml:space="preserve"> ул. Титова, 260</w:t>
            </w:r>
          </w:p>
        </w:tc>
      </w:tr>
      <w:tr w:rsidR="00F87731" w:rsidRPr="0026746B" w14:paraId="6330FA8B" w14:textId="77777777" w:rsidTr="00554AD8">
        <w:tc>
          <w:tcPr>
            <w:tcW w:w="473" w:type="pct"/>
          </w:tcPr>
          <w:p w14:paraId="6330FA86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ЗУ15</w:t>
            </w:r>
          </w:p>
        </w:tc>
        <w:tc>
          <w:tcPr>
            <w:tcW w:w="521" w:type="pct"/>
          </w:tcPr>
          <w:p w14:paraId="6330FA87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</w:t>
            </w:r>
            <w:r>
              <w:rPr>
                <w:rFonts w:eastAsia="Calibri"/>
                <w:sz w:val="24"/>
              </w:rPr>
              <w:t>62535</w:t>
            </w:r>
          </w:p>
        </w:tc>
        <w:tc>
          <w:tcPr>
            <w:tcW w:w="1851" w:type="pct"/>
          </w:tcPr>
          <w:p w14:paraId="6330FA88" w14:textId="77777777" w:rsidR="00F87731" w:rsidRPr="00023768" w:rsidRDefault="00F87731" w:rsidP="0009543B">
            <w:pPr>
              <w:pStyle w:val="ConsPlusNormal"/>
              <w:ind w:firstLine="0"/>
              <w:jc w:val="both"/>
              <w:rPr>
                <w:sz w:val="24"/>
                <w:szCs w:val="24"/>
              </w:rPr>
            </w:pPr>
            <w:r w:rsidRPr="00023768">
              <w:rPr>
                <w:rFonts w:ascii="Times New Roman" w:hAnsi="Times New Roman"/>
                <w:sz w:val="24"/>
                <w:szCs w:val="24"/>
              </w:rPr>
              <w:t xml:space="preserve">Коммунальное обслуживание </w:t>
            </w:r>
          </w:p>
        </w:tc>
        <w:tc>
          <w:tcPr>
            <w:tcW w:w="497" w:type="pct"/>
          </w:tcPr>
          <w:p w14:paraId="6330FA89" w14:textId="77777777" w:rsidR="00F87731" w:rsidRDefault="00F87731" w:rsidP="00700AD9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0,0257</w:t>
            </w:r>
          </w:p>
        </w:tc>
        <w:tc>
          <w:tcPr>
            <w:tcW w:w="1658" w:type="pct"/>
          </w:tcPr>
          <w:p w14:paraId="6330FA8A" w14:textId="77777777" w:rsidR="00F87731" w:rsidRPr="0026746B" w:rsidRDefault="00F87731" w:rsidP="00A57C6F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>Российская Федерация, Новосибирская область, город Новосибирск,</w:t>
            </w:r>
            <w:r>
              <w:rPr>
                <w:color w:val="000000" w:themeColor="text1"/>
                <w:sz w:val="24"/>
              </w:rPr>
              <w:t xml:space="preserve"> ул. Титова, (260)</w:t>
            </w:r>
          </w:p>
        </w:tc>
      </w:tr>
      <w:tr w:rsidR="00F87731" w:rsidRPr="0026746B" w14:paraId="6330FA91" w14:textId="77777777" w:rsidTr="00554AD8">
        <w:tc>
          <w:tcPr>
            <w:tcW w:w="473" w:type="pct"/>
          </w:tcPr>
          <w:p w14:paraId="6330FA8C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ЗУ16</w:t>
            </w:r>
          </w:p>
        </w:tc>
        <w:tc>
          <w:tcPr>
            <w:tcW w:w="521" w:type="pct"/>
          </w:tcPr>
          <w:p w14:paraId="6330FA8D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</w:t>
            </w:r>
            <w:r>
              <w:rPr>
                <w:rFonts w:eastAsia="Calibri"/>
                <w:sz w:val="24"/>
              </w:rPr>
              <w:t>62535</w:t>
            </w:r>
          </w:p>
        </w:tc>
        <w:tc>
          <w:tcPr>
            <w:tcW w:w="1851" w:type="pct"/>
          </w:tcPr>
          <w:p w14:paraId="6330FA8E" w14:textId="77777777" w:rsidR="00F87731" w:rsidRPr="00023768" w:rsidRDefault="00F87731" w:rsidP="0009543B">
            <w:pPr>
              <w:pStyle w:val="ConsPlusNormal"/>
              <w:ind w:firstLine="0"/>
              <w:jc w:val="both"/>
              <w:rPr>
                <w:sz w:val="24"/>
                <w:szCs w:val="24"/>
              </w:rPr>
            </w:pPr>
            <w:r w:rsidRPr="00023768">
              <w:rPr>
                <w:rFonts w:ascii="Times New Roman" w:hAnsi="Times New Roman"/>
                <w:sz w:val="24"/>
                <w:szCs w:val="24"/>
              </w:rPr>
              <w:t xml:space="preserve">Многоэтажная жилая застройка (высотная застройка) </w:t>
            </w:r>
          </w:p>
        </w:tc>
        <w:tc>
          <w:tcPr>
            <w:tcW w:w="497" w:type="pct"/>
          </w:tcPr>
          <w:p w14:paraId="6330FA8F" w14:textId="77777777" w:rsidR="00F87731" w:rsidRDefault="00F87731" w:rsidP="00700AD9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0,6189</w:t>
            </w:r>
          </w:p>
        </w:tc>
        <w:tc>
          <w:tcPr>
            <w:tcW w:w="1658" w:type="pct"/>
          </w:tcPr>
          <w:p w14:paraId="6330FA90" w14:textId="77777777" w:rsidR="00F87731" w:rsidRPr="0026746B" w:rsidRDefault="00F87731" w:rsidP="00A57C6F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>Российская Федерация, Новосибирская область, город Новосибирск,</w:t>
            </w:r>
            <w:r>
              <w:rPr>
                <w:color w:val="000000" w:themeColor="text1"/>
                <w:sz w:val="24"/>
              </w:rPr>
              <w:t xml:space="preserve"> ул. Титова, 268</w:t>
            </w:r>
          </w:p>
        </w:tc>
      </w:tr>
      <w:tr w:rsidR="00F87731" w:rsidRPr="0026746B" w14:paraId="6330FA97" w14:textId="77777777" w:rsidTr="00554AD8">
        <w:tc>
          <w:tcPr>
            <w:tcW w:w="473" w:type="pct"/>
          </w:tcPr>
          <w:p w14:paraId="6330FA92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ЗУ17</w:t>
            </w:r>
          </w:p>
        </w:tc>
        <w:tc>
          <w:tcPr>
            <w:tcW w:w="521" w:type="pct"/>
          </w:tcPr>
          <w:p w14:paraId="6330FA93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</w:t>
            </w:r>
            <w:r>
              <w:rPr>
                <w:rFonts w:eastAsia="Calibri"/>
                <w:sz w:val="24"/>
              </w:rPr>
              <w:t>62535</w:t>
            </w:r>
          </w:p>
        </w:tc>
        <w:tc>
          <w:tcPr>
            <w:tcW w:w="1851" w:type="pct"/>
          </w:tcPr>
          <w:p w14:paraId="6330FA94" w14:textId="77777777" w:rsidR="00F87731" w:rsidRPr="00023768" w:rsidRDefault="00F87731" w:rsidP="0009543B">
            <w:pPr>
              <w:pStyle w:val="ConsPlusNormal"/>
              <w:ind w:firstLine="0"/>
              <w:jc w:val="both"/>
              <w:rPr>
                <w:sz w:val="24"/>
                <w:szCs w:val="24"/>
              </w:rPr>
            </w:pPr>
            <w:r w:rsidRPr="00023768">
              <w:rPr>
                <w:rFonts w:ascii="Times New Roman" w:hAnsi="Times New Roman"/>
                <w:sz w:val="24"/>
                <w:szCs w:val="24"/>
              </w:rPr>
              <w:t xml:space="preserve">Многоэтажная жилая застройка (высотная застройка) </w:t>
            </w:r>
          </w:p>
        </w:tc>
        <w:tc>
          <w:tcPr>
            <w:tcW w:w="497" w:type="pct"/>
          </w:tcPr>
          <w:p w14:paraId="6330FA95" w14:textId="77777777" w:rsidR="00F87731" w:rsidRDefault="00F87731" w:rsidP="00AD7B1A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0,691</w:t>
            </w:r>
            <w:r w:rsidR="00AD7B1A">
              <w:rPr>
                <w:sz w:val="24"/>
              </w:rPr>
              <w:t>8</w:t>
            </w:r>
          </w:p>
        </w:tc>
        <w:tc>
          <w:tcPr>
            <w:tcW w:w="1658" w:type="pct"/>
          </w:tcPr>
          <w:p w14:paraId="6330FA96" w14:textId="77777777" w:rsidR="00F87731" w:rsidRPr="0026746B" w:rsidRDefault="00F87731" w:rsidP="00A57C6F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>Российская Федерация, Новосибирская область, город Новосибирск,</w:t>
            </w:r>
            <w:r>
              <w:rPr>
                <w:color w:val="000000" w:themeColor="text1"/>
                <w:sz w:val="24"/>
              </w:rPr>
              <w:t xml:space="preserve"> ул. Титова, 270</w:t>
            </w:r>
          </w:p>
        </w:tc>
      </w:tr>
      <w:tr w:rsidR="00F87731" w:rsidRPr="0026746B" w14:paraId="6330FA9D" w14:textId="77777777" w:rsidTr="00554AD8">
        <w:tc>
          <w:tcPr>
            <w:tcW w:w="473" w:type="pct"/>
          </w:tcPr>
          <w:p w14:paraId="6330FA98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ЗУ18</w:t>
            </w:r>
          </w:p>
        </w:tc>
        <w:tc>
          <w:tcPr>
            <w:tcW w:w="521" w:type="pct"/>
          </w:tcPr>
          <w:p w14:paraId="6330FA99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</w:t>
            </w:r>
            <w:r>
              <w:rPr>
                <w:rFonts w:eastAsia="Calibri"/>
                <w:sz w:val="24"/>
              </w:rPr>
              <w:t>62535</w:t>
            </w:r>
          </w:p>
        </w:tc>
        <w:tc>
          <w:tcPr>
            <w:tcW w:w="1851" w:type="pct"/>
          </w:tcPr>
          <w:p w14:paraId="6330FA9A" w14:textId="77777777" w:rsidR="00F87731" w:rsidRPr="00023768" w:rsidRDefault="00F87731" w:rsidP="0009543B">
            <w:pPr>
              <w:pStyle w:val="ConsPlusNormal"/>
              <w:ind w:firstLine="0"/>
              <w:jc w:val="both"/>
              <w:rPr>
                <w:sz w:val="24"/>
                <w:szCs w:val="24"/>
              </w:rPr>
            </w:pPr>
            <w:r w:rsidRPr="00023768">
              <w:rPr>
                <w:rFonts w:ascii="Times New Roman" w:hAnsi="Times New Roman"/>
                <w:sz w:val="24"/>
                <w:szCs w:val="24"/>
              </w:rPr>
              <w:t xml:space="preserve">Многоэтажная жилая застройка (высотная застройка) </w:t>
            </w:r>
          </w:p>
        </w:tc>
        <w:tc>
          <w:tcPr>
            <w:tcW w:w="497" w:type="pct"/>
          </w:tcPr>
          <w:p w14:paraId="6330FA9B" w14:textId="77777777" w:rsidR="00F87731" w:rsidRDefault="00F87731" w:rsidP="00700AD9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1,5883</w:t>
            </w:r>
          </w:p>
        </w:tc>
        <w:tc>
          <w:tcPr>
            <w:tcW w:w="1658" w:type="pct"/>
          </w:tcPr>
          <w:p w14:paraId="6330FA9C" w14:textId="77777777" w:rsidR="00F87731" w:rsidRPr="0026746B" w:rsidRDefault="00F87731" w:rsidP="00A57C6F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>Российская Федерация, Новосибирская область, город Новосибирск,</w:t>
            </w:r>
            <w:r>
              <w:rPr>
                <w:color w:val="000000" w:themeColor="text1"/>
                <w:sz w:val="24"/>
              </w:rPr>
              <w:t xml:space="preserve"> ул. Титова, 276 </w:t>
            </w:r>
          </w:p>
        </w:tc>
      </w:tr>
      <w:tr w:rsidR="00F87731" w:rsidRPr="0026746B" w14:paraId="6330FAA3" w14:textId="77777777" w:rsidTr="00554AD8">
        <w:tc>
          <w:tcPr>
            <w:tcW w:w="473" w:type="pct"/>
          </w:tcPr>
          <w:p w14:paraId="6330FA9E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ЗУ19</w:t>
            </w:r>
          </w:p>
        </w:tc>
        <w:tc>
          <w:tcPr>
            <w:tcW w:w="521" w:type="pct"/>
          </w:tcPr>
          <w:p w14:paraId="6330FA9F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</w:t>
            </w:r>
            <w:r>
              <w:rPr>
                <w:rFonts w:eastAsia="Calibri"/>
                <w:sz w:val="24"/>
              </w:rPr>
              <w:t>62535</w:t>
            </w:r>
          </w:p>
        </w:tc>
        <w:tc>
          <w:tcPr>
            <w:tcW w:w="1851" w:type="pct"/>
          </w:tcPr>
          <w:p w14:paraId="6330FAA0" w14:textId="77777777" w:rsidR="00F87731" w:rsidRPr="00023768" w:rsidRDefault="00F87731" w:rsidP="0009543B">
            <w:pPr>
              <w:pStyle w:val="ConsPlusNormal"/>
              <w:ind w:firstLine="0"/>
              <w:jc w:val="both"/>
              <w:rPr>
                <w:sz w:val="24"/>
                <w:szCs w:val="24"/>
              </w:rPr>
            </w:pPr>
            <w:r w:rsidRPr="00023768">
              <w:rPr>
                <w:rFonts w:ascii="Times New Roman" w:hAnsi="Times New Roman"/>
                <w:sz w:val="24"/>
                <w:szCs w:val="24"/>
              </w:rPr>
              <w:t xml:space="preserve">Многоэтажная жилая застройка (высотная застройка) </w:t>
            </w:r>
          </w:p>
        </w:tc>
        <w:tc>
          <w:tcPr>
            <w:tcW w:w="497" w:type="pct"/>
          </w:tcPr>
          <w:p w14:paraId="6330FAA1" w14:textId="77777777" w:rsidR="00F87731" w:rsidRDefault="00F87731" w:rsidP="00AB3688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1,6217</w:t>
            </w:r>
          </w:p>
        </w:tc>
        <w:tc>
          <w:tcPr>
            <w:tcW w:w="1658" w:type="pct"/>
          </w:tcPr>
          <w:p w14:paraId="6330FAA2" w14:textId="77777777" w:rsidR="00F87731" w:rsidRPr="0026746B" w:rsidRDefault="00F87731" w:rsidP="00A57C6F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>Российская Федерация, Новосибирская область, город Новосибирск,</w:t>
            </w:r>
            <w:r>
              <w:rPr>
                <w:color w:val="000000" w:themeColor="text1"/>
                <w:sz w:val="24"/>
              </w:rPr>
              <w:t xml:space="preserve"> ул. Спортивная, 29</w:t>
            </w:r>
          </w:p>
        </w:tc>
      </w:tr>
      <w:tr w:rsidR="00F87731" w:rsidRPr="0026746B" w14:paraId="6330FAA9" w14:textId="77777777" w:rsidTr="00554AD8">
        <w:tc>
          <w:tcPr>
            <w:tcW w:w="473" w:type="pct"/>
          </w:tcPr>
          <w:p w14:paraId="6330FAA4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ЗУ20</w:t>
            </w:r>
          </w:p>
        </w:tc>
        <w:tc>
          <w:tcPr>
            <w:tcW w:w="521" w:type="pct"/>
          </w:tcPr>
          <w:p w14:paraId="6330FAA5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</w:t>
            </w:r>
            <w:r>
              <w:rPr>
                <w:rFonts w:eastAsia="Calibri"/>
                <w:sz w:val="24"/>
              </w:rPr>
              <w:t>62535</w:t>
            </w:r>
          </w:p>
        </w:tc>
        <w:tc>
          <w:tcPr>
            <w:tcW w:w="1851" w:type="pct"/>
          </w:tcPr>
          <w:p w14:paraId="6330FAA6" w14:textId="77777777" w:rsidR="00F87731" w:rsidRPr="00023768" w:rsidRDefault="00F87731" w:rsidP="0009543B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023768">
              <w:rPr>
                <w:sz w:val="24"/>
                <w:szCs w:val="24"/>
              </w:rPr>
              <w:t xml:space="preserve">Магазины </w:t>
            </w:r>
          </w:p>
        </w:tc>
        <w:tc>
          <w:tcPr>
            <w:tcW w:w="497" w:type="pct"/>
          </w:tcPr>
          <w:p w14:paraId="6330FAA7" w14:textId="77777777" w:rsidR="00F87731" w:rsidRDefault="00F87731" w:rsidP="00700AD9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0,1755</w:t>
            </w:r>
          </w:p>
        </w:tc>
        <w:tc>
          <w:tcPr>
            <w:tcW w:w="1658" w:type="pct"/>
          </w:tcPr>
          <w:p w14:paraId="6330FAA8" w14:textId="77777777" w:rsidR="00F87731" w:rsidRPr="0026746B" w:rsidRDefault="00F87731" w:rsidP="00700AD9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>Российская Федерация, Новосибирская область, город Новосибирск,</w:t>
            </w:r>
            <w:r>
              <w:rPr>
                <w:color w:val="000000" w:themeColor="text1"/>
                <w:sz w:val="24"/>
              </w:rPr>
              <w:t xml:space="preserve"> ул. Спортивная, 29а</w:t>
            </w:r>
          </w:p>
        </w:tc>
      </w:tr>
      <w:tr w:rsidR="00F87731" w:rsidRPr="0026746B" w14:paraId="6330FAAF" w14:textId="77777777" w:rsidTr="00554AD8">
        <w:trPr>
          <w:trHeight w:val="240"/>
        </w:trPr>
        <w:tc>
          <w:tcPr>
            <w:tcW w:w="473" w:type="pct"/>
            <w:tcBorders>
              <w:top w:val="nil"/>
              <w:right w:val="nil"/>
            </w:tcBorders>
          </w:tcPr>
          <w:p w14:paraId="6330FAAA" w14:textId="77777777" w:rsidR="00F87731" w:rsidRPr="0026746B" w:rsidRDefault="00F87731" w:rsidP="00700AD9">
            <w:pPr>
              <w:pStyle w:val="S9"/>
              <w:ind w:firstLine="0"/>
              <w:jc w:val="center"/>
              <w:rPr>
                <w:sz w:val="24"/>
              </w:rPr>
            </w:pPr>
          </w:p>
        </w:tc>
        <w:tc>
          <w:tcPr>
            <w:tcW w:w="521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14:paraId="6330FAAB" w14:textId="77777777" w:rsidR="00F87731" w:rsidRPr="0026746B" w:rsidRDefault="00F87731" w:rsidP="00700AD9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6746B">
              <w:rPr>
                <w:sz w:val="24"/>
              </w:rPr>
              <w:t>Итого:</w:t>
            </w: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30FAAC" w14:textId="77777777" w:rsidR="00F87731" w:rsidRPr="0026746B" w:rsidRDefault="00F87731" w:rsidP="00700AD9">
            <w:pPr>
              <w:pStyle w:val="S9"/>
              <w:ind w:firstLine="0"/>
              <w:rPr>
                <w:rFonts w:eastAsia="Calibri"/>
                <w:sz w:val="24"/>
              </w:rPr>
            </w:pPr>
          </w:p>
        </w:tc>
        <w:tc>
          <w:tcPr>
            <w:tcW w:w="497" w:type="pct"/>
            <w:tcBorders>
              <w:top w:val="nil"/>
              <w:left w:val="single" w:sz="4" w:space="0" w:color="auto"/>
            </w:tcBorders>
          </w:tcPr>
          <w:p w14:paraId="6330FAAD" w14:textId="77777777" w:rsidR="00F87731" w:rsidRPr="0026746B" w:rsidRDefault="00F87731" w:rsidP="00AD7B1A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 w:rsidRPr="0026746B">
              <w:rPr>
                <w:sz w:val="24"/>
              </w:rPr>
              <w:t>,</w:t>
            </w:r>
            <w:r>
              <w:rPr>
                <w:sz w:val="24"/>
              </w:rPr>
              <w:t>283</w:t>
            </w:r>
            <w:r w:rsidR="00AD7B1A">
              <w:rPr>
                <w:sz w:val="24"/>
              </w:rPr>
              <w:t>3</w:t>
            </w:r>
          </w:p>
        </w:tc>
        <w:tc>
          <w:tcPr>
            <w:tcW w:w="1658" w:type="pct"/>
            <w:tcBorders>
              <w:top w:val="nil"/>
            </w:tcBorders>
          </w:tcPr>
          <w:p w14:paraId="6330FAAE" w14:textId="77777777" w:rsidR="00F87731" w:rsidRPr="0026746B" w:rsidRDefault="00F87731" w:rsidP="00700AD9">
            <w:pPr>
              <w:pStyle w:val="S9"/>
              <w:ind w:firstLine="0"/>
              <w:rPr>
                <w:color w:val="000000" w:themeColor="text1"/>
                <w:sz w:val="24"/>
              </w:rPr>
            </w:pPr>
          </w:p>
        </w:tc>
      </w:tr>
    </w:tbl>
    <w:p w14:paraId="610CC640" w14:textId="77777777" w:rsidR="00554AD8" w:rsidRPr="0075601C" w:rsidRDefault="00554AD8" w:rsidP="005F36CB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6330FAB9" w14:textId="77777777" w:rsidR="000A6E53" w:rsidRDefault="000A6E53" w:rsidP="00AB6DF5">
      <w:pPr>
        <w:pStyle w:val="a9"/>
        <w:ind w:firstLine="0"/>
        <w:rPr>
          <w:sz w:val="24"/>
          <w:szCs w:val="24"/>
        </w:rPr>
      </w:pPr>
    </w:p>
    <w:p w14:paraId="6330FABA" w14:textId="77777777" w:rsidR="000A6E53" w:rsidRDefault="000A6E53" w:rsidP="00AB6DF5">
      <w:pPr>
        <w:pStyle w:val="a9"/>
        <w:ind w:firstLine="0"/>
        <w:rPr>
          <w:sz w:val="24"/>
          <w:szCs w:val="24"/>
        </w:rPr>
      </w:pPr>
    </w:p>
    <w:p w14:paraId="6330FAC0" w14:textId="77777777" w:rsidR="008B5789" w:rsidRDefault="008B5789" w:rsidP="008E662B">
      <w:pPr>
        <w:pStyle w:val="a9"/>
        <w:ind w:left="5670" w:firstLine="0"/>
        <w:rPr>
          <w:sz w:val="24"/>
          <w:szCs w:val="24"/>
        </w:rPr>
      </w:pPr>
    </w:p>
    <w:p w14:paraId="6330FAC1" w14:textId="77777777" w:rsidR="008B5789" w:rsidRDefault="008B5789" w:rsidP="008E662B">
      <w:pPr>
        <w:pStyle w:val="a9"/>
        <w:ind w:left="5670" w:firstLine="0"/>
        <w:rPr>
          <w:sz w:val="24"/>
          <w:szCs w:val="24"/>
        </w:rPr>
        <w:sectPr w:rsidR="008B5789" w:rsidSect="00554AD8">
          <w:headerReference w:type="even" r:id="rId21"/>
          <w:headerReference w:type="first" r:id="rId22"/>
          <w:pgSz w:w="16840" w:h="11907" w:orient="landscape" w:code="9"/>
          <w:pgMar w:top="1418" w:right="567" w:bottom="284" w:left="567" w:header="709" w:footer="709" w:gutter="0"/>
          <w:pgNumType w:start="1"/>
          <w:cols w:space="708"/>
          <w:titlePg/>
          <w:docGrid w:linePitch="381"/>
        </w:sectPr>
      </w:pPr>
    </w:p>
    <w:p w14:paraId="6330FAC2" w14:textId="77777777" w:rsidR="008E662B" w:rsidRPr="008E662B" w:rsidRDefault="008E662B" w:rsidP="00554AD8">
      <w:pPr>
        <w:pStyle w:val="a9"/>
        <w:ind w:left="10206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 xml:space="preserve">Приложение 2 </w:t>
      </w:r>
    </w:p>
    <w:p w14:paraId="6330FAC3" w14:textId="77777777" w:rsidR="008E662B" w:rsidRPr="008E662B" w:rsidRDefault="008E662B" w:rsidP="00554AD8">
      <w:pPr>
        <w:pStyle w:val="a9"/>
        <w:ind w:left="10206" w:firstLine="0"/>
        <w:rPr>
          <w:sz w:val="24"/>
          <w:szCs w:val="24"/>
        </w:rPr>
      </w:pPr>
      <w:r w:rsidRPr="008E662B">
        <w:rPr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</w:t>
      </w:r>
      <w:r w:rsidRPr="008E662B">
        <w:rPr>
          <w:sz w:val="24"/>
          <w:szCs w:val="24"/>
        </w:rPr>
        <w:t>з</w:t>
      </w:r>
      <w:r w:rsidRPr="008E662B">
        <w:rPr>
          <w:sz w:val="24"/>
          <w:szCs w:val="24"/>
        </w:rPr>
        <w:t>мещения зданий, строений, сооружений, границ о</w:t>
      </w:r>
      <w:r w:rsidRPr="008E662B">
        <w:rPr>
          <w:sz w:val="24"/>
          <w:szCs w:val="24"/>
        </w:rPr>
        <w:t>б</w:t>
      </w:r>
      <w:r w:rsidRPr="008E662B">
        <w:rPr>
          <w:sz w:val="24"/>
          <w:szCs w:val="24"/>
        </w:rPr>
        <w:t>разуемых и изменяемых земельных участков на к</w:t>
      </w:r>
      <w:r w:rsidRPr="008E662B">
        <w:rPr>
          <w:sz w:val="24"/>
          <w:szCs w:val="24"/>
        </w:rPr>
        <w:t>а</w:t>
      </w:r>
      <w:r w:rsidRPr="008E662B">
        <w:rPr>
          <w:sz w:val="24"/>
          <w:szCs w:val="24"/>
        </w:rPr>
        <w:t>дастровом плане территории, условных номеров о</w:t>
      </w:r>
      <w:r w:rsidRPr="008E662B">
        <w:rPr>
          <w:sz w:val="24"/>
          <w:szCs w:val="24"/>
        </w:rPr>
        <w:t>б</w:t>
      </w:r>
      <w:r w:rsidRPr="008E662B">
        <w:rPr>
          <w:sz w:val="24"/>
          <w:szCs w:val="24"/>
        </w:rPr>
        <w:t>разуемых земельных участков, границ территорий объектов культурного наследия, границ зон с особ</w:t>
      </w:r>
      <w:r w:rsidRPr="008E662B">
        <w:rPr>
          <w:sz w:val="24"/>
          <w:szCs w:val="24"/>
        </w:rPr>
        <w:t>ы</w:t>
      </w:r>
      <w:r w:rsidRPr="008E662B">
        <w:rPr>
          <w:sz w:val="24"/>
          <w:szCs w:val="24"/>
        </w:rPr>
        <w:t>ми условиями использования территорий, границ зон действия публичных сервитутов</w:t>
      </w:r>
    </w:p>
    <w:p w14:paraId="6330FAC4" w14:textId="77777777" w:rsidR="008E662B" w:rsidRPr="008E662B" w:rsidRDefault="008E662B" w:rsidP="008E662B">
      <w:pPr>
        <w:pStyle w:val="a9"/>
        <w:ind w:firstLine="0"/>
        <w:jc w:val="right"/>
        <w:rPr>
          <w:sz w:val="24"/>
          <w:szCs w:val="24"/>
        </w:rPr>
      </w:pPr>
    </w:p>
    <w:p w14:paraId="6330FAC5" w14:textId="77777777" w:rsidR="008E662B" w:rsidRPr="008E662B" w:rsidRDefault="008E662B" w:rsidP="008E662B">
      <w:pPr>
        <w:pStyle w:val="a9"/>
        <w:ind w:firstLine="0"/>
        <w:jc w:val="right"/>
        <w:rPr>
          <w:sz w:val="24"/>
          <w:szCs w:val="24"/>
        </w:rPr>
      </w:pPr>
    </w:p>
    <w:p w14:paraId="6330FAC6" w14:textId="77777777" w:rsidR="008E662B" w:rsidRPr="008E662B" w:rsidRDefault="008E662B" w:rsidP="008E662B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14:paraId="6330FAC7" w14:textId="77777777" w:rsidR="008E662B" w:rsidRPr="008E662B" w:rsidRDefault="008E662B" w:rsidP="008E662B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</w:t>
      </w:r>
      <w:r w:rsidR="00AB6DF5">
        <w:rPr>
          <w:sz w:val="24"/>
          <w:szCs w:val="24"/>
        </w:rPr>
        <w:t>ом</w:t>
      </w:r>
      <w:r w:rsidRPr="008E662B">
        <w:rPr>
          <w:sz w:val="24"/>
          <w:szCs w:val="24"/>
        </w:rPr>
        <w:t xml:space="preserve"> земельн</w:t>
      </w:r>
      <w:r w:rsidR="00AB6DF5">
        <w:rPr>
          <w:sz w:val="24"/>
          <w:szCs w:val="24"/>
        </w:rPr>
        <w:t>ом</w:t>
      </w:r>
      <w:r w:rsidRPr="008E662B">
        <w:rPr>
          <w:sz w:val="24"/>
          <w:szCs w:val="24"/>
        </w:rPr>
        <w:t xml:space="preserve"> участк</w:t>
      </w:r>
      <w:r w:rsidR="00AB6DF5">
        <w:rPr>
          <w:sz w:val="24"/>
          <w:szCs w:val="24"/>
        </w:rPr>
        <w:t>е</w:t>
      </w:r>
      <w:r w:rsidRPr="008E662B">
        <w:rPr>
          <w:sz w:val="24"/>
          <w:szCs w:val="24"/>
        </w:rPr>
        <w:t>, которы</w:t>
      </w:r>
      <w:r w:rsidR="00D275AA">
        <w:rPr>
          <w:sz w:val="24"/>
          <w:szCs w:val="24"/>
        </w:rPr>
        <w:t>й</w:t>
      </w:r>
      <w:r w:rsidRPr="008E662B">
        <w:rPr>
          <w:sz w:val="24"/>
          <w:szCs w:val="24"/>
        </w:rPr>
        <w:t xml:space="preserve"> после образования буд</w:t>
      </w:r>
      <w:r w:rsidR="00AB6DF5">
        <w:rPr>
          <w:sz w:val="24"/>
          <w:szCs w:val="24"/>
        </w:rPr>
        <w:t>е</w:t>
      </w:r>
      <w:r w:rsidRPr="008E662B">
        <w:rPr>
          <w:sz w:val="24"/>
          <w:szCs w:val="24"/>
        </w:rPr>
        <w:t>т относиться</w:t>
      </w:r>
    </w:p>
    <w:p w14:paraId="6330FAC8" w14:textId="77777777" w:rsidR="008E662B" w:rsidRDefault="008E662B" w:rsidP="008E662B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к территориям общего пользования или имуществу общего пользования</w:t>
      </w:r>
    </w:p>
    <w:p w14:paraId="6330FAC9" w14:textId="77777777" w:rsidR="00FA0B18" w:rsidRPr="008E662B" w:rsidRDefault="00FA0B18" w:rsidP="008E662B">
      <w:pPr>
        <w:pStyle w:val="a9"/>
        <w:ind w:firstLine="0"/>
        <w:jc w:val="center"/>
        <w:rPr>
          <w:sz w:val="24"/>
          <w:szCs w:val="24"/>
        </w:rPr>
      </w:pPr>
    </w:p>
    <w:tbl>
      <w:tblPr>
        <w:tblW w:w="4929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1777"/>
        <w:gridCol w:w="5104"/>
        <w:gridCol w:w="1981"/>
        <w:gridCol w:w="5349"/>
      </w:tblGrid>
      <w:tr w:rsidR="00F87731" w:rsidRPr="0026746B" w14:paraId="6330FADA" w14:textId="77777777" w:rsidTr="00554AD8">
        <w:tc>
          <w:tcPr>
            <w:tcW w:w="473" w:type="pct"/>
          </w:tcPr>
          <w:p w14:paraId="6330FACA" w14:textId="77777777" w:rsidR="00F87731" w:rsidRPr="0026746B" w:rsidRDefault="00F87731" w:rsidP="00FA0B18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 xml:space="preserve">Условный </w:t>
            </w:r>
          </w:p>
          <w:p w14:paraId="6330FACB" w14:textId="77777777" w:rsidR="00F87731" w:rsidRDefault="00F87731" w:rsidP="00FA0B18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 xml:space="preserve">номер </w:t>
            </w:r>
          </w:p>
          <w:p w14:paraId="6330FACC" w14:textId="77777777" w:rsidR="00F87731" w:rsidRPr="0026746B" w:rsidRDefault="00F87731" w:rsidP="00FA0B18">
            <w:pPr>
              <w:pStyle w:val="S9"/>
              <w:ind w:left="-57" w:right="-57" w:firstLine="0"/>
              <w:jc w:val="center"/>
              <w:rPr>
                <w:color w:val="FF0000"/>
                <w:sz w:val="24"/>
              </w:rPr>
            </w:pPr>
            <w:r w:rsidRPr="0026746B">
              <w:rPr>
                <w:sz w:val="24"/>
              </w:rPr>
              <w:t>земельного участка на чертеже</w:t>
            </w:r>
          </w:p>
        </w:tc>
        <w:tc>
          <w:tcPr>
            <w:tcW w:w="566" w:type="pct"/>
          </w:tcPr>
          <w:p w14:paraId="6330FACD" w14:textId="77777777" w:rsidR="00F87731" w:rsidRPr="0026746B" w:rsidRDefault="00F87731" w:rsidP="00FA0B18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 xml:space="preserve">Учетный </w:t>
            </w:r>
          </w:p>
          <w:p w14:paraId="6330FACE" w14:textId="77777777" w:rsidR="00F87731" w:rsidRPr="0026746B" w:rsidRDefault="00F87731" w:rsidP="00FA0B18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 xml:space="preserve">номер </w:t>
            </w:r>
          </w:p>
          <w:p w14:paraId="6330FACF" w14:textId="77777777" w:rsidR="00F87731" w:rsidRPr="0026746B" w:rsidRDefault="00F87731" w:rsidP="00FA0B18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26746B">
              <w:rPr>
                <w:sz w:val="24"/>
              </w:rPr>
              <w:t>кадастрового квартала</w:t>
            </w:r>
          </w:p>
        </w:tc>
        <w:tc>
          <w:tcPr>
            <w:tcW w:w="1626" w:type="pct"/>
          </w:tcPr>
          <w:p w14:paraId="6330FAD0" w14:textId="77777777" w:rsidR="00F87731" w:rsidRDefault="002E160C" w:rsidP="00FA0B18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в</w:t>
            </w:r>
            <w:r w:rsidR="00F87731" w:rsidRPr="0026746B">
              <w:rPr>
                <w:sz w:val="24"/>
              </w:rPr>
              <w:t>ид</w:t>
            </w:r>
            <w:r>
              <w:rPr>
                <w:sz w:val="24"/>
              </w:rPr>
              <w:t>а</w:t>
            </w:r>
            <w:r w:rsidR="00F87731" w:rsidRPr="0026746B">
              <w:rPr>
                <w:sz w:val="24"/>
              </w:rPr>
              <w:t xml:space="preserve"> разрешенного </w:t>
            </w:r>
          </w:p>
          <w:p w14:paraId="6330FAD1" w14:textId="77777777" w:rsidR="00F87731" w:rsidRDefault="00F87731" w:rsidP="00FA0B18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использования образуем</w:t>
            </w:r>
            <w:r>
              <w:rPr>
                <w:sz w:val="24"/>
              </w:rPr>
              <w:t>ого</w:t>
            </w:r>
            <w:r w:rsidRPr="0026746B">
              <w:rPr>
                <w:sz w:val="24"/>
              </w:rPr>
              <w:t xml:space="preserve"> </w:t>
            </w:r>
          </w:p>
          <w:p w14:paraId="00B2F2C8" w14:textId="77777777" w:rsidR="00554AD8" w:rsidRDefault="00F87731" w:rsidP="00FA0B18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земельн</w:t>
            </w:r>
            <w:r>
              <w:rPr>
                <w:sz w:val="24"/>
              </w:rPr>
              <w:t>ого</w:t>
            </w:r>
            <w:r w:rsidRPr="0026746B">
              <w:rPr>
                <w:sz w:val="24"/>
              </w:rPr>
              <w:t xml:space="preserve"> участк</w:t>
            </w:r>
            <w:r>
              <w:rPr>
                <w:sz w:val="24"/>
              </w:rPr>
              <w:t>а</w:t>
            </w:r>
            <w:r w:rsidRPr="0026746B">
              <w:rPr>
                <w:sz w:val="24"/>
              </w:rPr>
              <w:t xml:space="preserve"> в соответствии </w:t>
            </w:r>
          </w:p>
          <w:p w14:paraId="6330FAD3" w14:textId="74527FA7" w:rsidR="00F87731" w:rsidRPr="0026746B" w:rsidRDefault="00F87731" w:rsidP="00554AD8">
            <w:pPr>
              <w:pStyle w:val="S9"/>
              <w:ind w:left="-57" w:right="-57" w:firstLine="0"/>
              <w:jc w:val="center"/>
              <w:rPr>
                <w:color w:val="FF0000"/>
                <w:sz w:val="24"/>
              </w:rPr>
            </w:pPr>
            <w:r w:rsidRPr="0026746B">
              <w:rPr>
                <w:sz w:val="24"/>
              </w:rPr>
              <w:t>с проектом планировки территории</w:t>
            </w:r>
          </w:p>
        </w:tc>
        <w:tc>
          <w:tcPr>
            <w:tcW w:w="631" w:type="pct"/>
          </w:tcPr>
          <w:p w14:paraId="6330FAD4" w14:textId="77777777" w:rsidR="00F87731" w:rsidRDefault="00F87731" w:rsidP="00FA0B18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 xml:space="preserve">Площадь </w:t>
            </w:r>
          </w:p>
          <w:p w14:paraId="6330FAD5" w14:textId="77777777" w:rsidR="00F87731" w:rsidRDefault="00F87731" w:rsidP="00FA0B18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земельн</w:t>
            </w:r>
            <w:r>
              <w:rPr>
                <w:sz w:val="24"/>
              </w:rPr>
              <w:t>ого</w:t>
            </w:r>
            <w:r w:rsidRPr="0026746B">
              <w:rPr>
                <w:sz w:val="24"/>
              </w:rPr>
              <w:t xml:space="preserve"> </w:t>
            </w:r>
          </w:p>
          <w:p w14:paraId="6330FAD6" w14:textId="77777777" w:rsidR="00F87731" w:rsidRPr="0026746B" w:rsidRDefault="00F87731" w:rsidP="00FA0B18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участк</w:t>
            </w:r>
            <w:r>
              <w:rPr>
                <w:sz w:val="24"/>
              </w:rPr>
              <w:t>а</w:t>
            </w:r>
            <w:r w:rsidRPr="0026746B">
              <w:rPr>
                <w:sz w:val="24"/>
              </w:rPr>
              <w:t>, га</w:t>
            </w:r>
          </w:p>
        </w:tc>
        <w:tc>
          <w:tcPr>
            <w:tcW w:w="1704" w:type="pct"/>
          </w:tcPr>
          <w:p w14:paraId="6330FAD9" w14:textId="6D33180D" w:rsidR="00F87731" w:rsidRPr="0026746B" w:rsidRDefault="00F87731" w:rsidP="00554AD8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26746B">
              <w:rPr>
                <w:sz w:val="24"/>
              </w:rPr>
              <w:t>Адрес земельного участка</w:t>
            </w:r>
          </w:p>
        </w:tc>
      </w:tr>
    </w:tbl>
    <w:p w14:paraId="6330FADB" w14:textId="77777777" w:rsidR="00FA0B18" w:rsidRPr="0026746B" w:rsidRDefault="00FA0B18" w:rsidP="00FA0B18">
      <w:pPr>
        <w:pStyle w:val="S9"/>
        <w:jc w:val="center"/>
        <w:rPr>
          <w:color w:val="FF0000"/>
          <w:sz w:val="2"/>
          <w:szCs w:val="6"/>
        </w:rPr>
      </w:pPr>
    </w:p>
    <w:tbl>
      <w:tblPr>
        <w:tblW w:w="4929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1777"/>
        <w:gridCol w:w="5104"/>
        <w:gridCol w:w="1984"/>
        <w:gridCol w:w="5346"/>
      </w:tblGrid>
      <w:tr w:rsidR="00F87731" w:rsidRPr="0026746B" w14:paraId="6330FAE1" w14:textId="77777777" w:rsidTr="00554AD8">
        <w:trPr>
          <w:tblHeader/>
        </w:trPr>
        <w:tc>
          <w:tcPr>
            <w:tcW w:w="473" w:type="pct"/>
          </w:tcPr>
          <w:p w14:paraId="6330FADC" w14:textId="77777777" w:rsidR="00F87731" w:rsidRPr="0026746B" w:rsidRDefault="00F87731" w:rsidP="00FA0B18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1</w:t>
            </w:r>
          </w:p>
        </w:tc>
        <w:tc>
          <w:tcPr>
            <w:tcW w:w="566" w:type="pct"/>
          </w:tcPr>
          <w:p w14:paraId="6330FADD" w14:textId="77777777" w:rsidR="00F87731" w:rsidRPr="0026746B" w:rsidRDefault="00F87731" w:rsidP="00FA0B18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2</w:t>
            </w:r>
          </w:p>
        </w:tc>
        <w:tc>
          <w:tcPr>
            <w:tcW w:w="1626" w:type="pct"/>
          </w:tcPr>
          <w:p w14:paraId="6330FADE" w14:textId="77777777" w:rsidR="00F87731" w:rsidRPr="0026746B" w:rsidRDefault="00F87731" w:rsidP="00FA0B18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3</w:t>
            </w:r>
          </w:p>
        </w:tc>
        <w:tc>
          <w:tcPr>
            <w:tcW w:w="632" w:type="pct"/>
          </w:tcPr>
          <w:p w14:paraId="6330FADF" w14:textId="77777777" w:rsidR="00F87731" w:rsidRPr="0026746B" w:rsidRDefault="00E85E45" w:rsidP="00FA0B18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4" w:type="pct"/>
          </w:tcPr>
          <w:p w14:paraId="6330FAE0" w14:textId="77777777" w:rsidR="00F87731" w:rsidRPr="0026746B" w:rsidRDefault="00E85E45" w:rsidP="00FA0B18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87731" w:rsidRPr="0026746B" w14:paraId="6330FAE7" w14:textId="77777777" w:rsidTr="00554AD8">
        <w:tc>
          <w:tcPr>
            <w:tcW w:w="473" w:type="pct"/>
          </w:tcPr>
          <w:p w14:paraId="6330FAE2" w14:textId="77777777" w:rsidR="00F87731" w:rsidRPr="0026746B" w:rsidRDefault="00F87731" w:rsidP="00FA0B18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ЗУ3</w:t>
            </w:r>
          </w:p>
        </w:tc>
        <w:tc>
          <w:tcPr>
            <w:tcW w:w="566" w:type="pct"/>
          </w:tcPr>
          <w:p w14:paraId="6330FAE3" w14:textId="77777777" w:rsidR="00F87731" w:rsidRPr="0026746B" w:rsidRDefault="00F87731" w:rsidP="00FA0B1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</w:t>
            </w:r>
            <w:r>
              <w:rPr>
                <w:rFonts w:eastAsia="Calibri"/>
                <w:sz w:val="24"/>
              </w:rPr>
              <w:t>62535</w:t>
            </w:r>
          </w:p>
        </w:tc>
        <w:tc>
          <w:tcPr>
            <w:tcW w:w="1626" w:type="pct"/>
          </w:tcPr>
          <w:p w14:paraId="6330FAE4" w14:textId="77777777" w:rsidR="00F87731" w:rsidRPr="00023768" w:rsidRDefault="000A6E53" w:rsidP="000A6E53">
            <w:pPr>
              <w:pStyle w:val="ConsPlusNormal"/>
              <w:ind w:firstLine="0"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Общее пользование территории</w:t>
            </w:r>
          </w:p>
        </w:tc>
        <w:tc>
          <w:tcPr>
            <w:tcW w:w="632" w:type="pct"/>
          </w:tcPr>
          <w:p w14:paraId="6330FAE5" w14:textId="77777777" w:rsidR="00F87731" w:rsidRPr="0026746B" w:rsidRDefault="00F87731" w:rsidP="00FA0B18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Pr="0026746B">
              <w:rPr>
                <w:sz w:val="24"/>
              </w:rPr>
              <w:t>,</w:t>
            </w:r>
            <w:r>
              <w:rPr>
                <w:sz w:val="24"/>
              </w:rPr>
              <w:t>9123</w:t>
            </w:r>
          </w:p>
        </w:tc>
        <w:tc>
          <w:tcPr>
            <w:tcW w:w="1704" w:type="pct"/>
          </w:tcPr>
          <w:p w14:paraId="6330FAE6" w14:textId="77777777" w:rsidR="00F87731" w:rsidRPr="0026746B" w:rsidRDefault="00F87731" w:rsidP="00FA0B18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 xml:space="preserve">Российская Федерация, Новосибирская область, город Новосибирск, </w:t>
            </w:r>
            <w:r>
              <w:rPr>
                <w:color w:val="000000" w:themeColor="text1"/>
                <w:sz w:val="24"/>
              </w:rPr>
              <w:t>ул. Спортивная, (19/1)</w:t>
            </w:r>
          </w:p>
        </w:tc>
      </w:tr>
      <w:tr w:rsidR="00F87731" w:rsidRPr="0026746B" w14:paraId="6330FAEB" w14:textId="77777777" w:rsidTr="00554AD8">
        <w:tc>
          <w:tcPr>
            <w:tcW w:w="2665" w:type="pct"/>
            <w:gridSpan w:val="3"/>
          </w:tcPr>
          <w:p w14:paraId="6330FAE8" w14:textId="77777777" w:rsidR="00F87731" w:rsidRDefault="00F87731" w:rsidP="00F87731">
            <w:pPr>
              <w:pStyle w:val="S9"/>
              <w:ind w:firstLine="1452"/>
              <w:jc w:val="lef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632" w:type="pct"/>
          </w:tcPr>
          <w:p w14:paraId="6330FAE9" w14:textId="77777777" w:rsidR="00F87731" w:rsidRDefault="00F87731" w:rsidP="00FA0B18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Pr="0026746B">
              <w:rPr>
                <w:sz w:val="24"/>
              </w:rPr>
              <w:t>,</w:t>
            </w:r>
            <w:r>
              <w:rPr>
                <w:sz w:val="24"/>
              </w:rPr>
              <w:t>9123</w:t>
            </w:r>
          </w:p>
        </w:tc>
        <w:tc>
          <w:tcPr>
            <w:tcW w:w="1704" w:type="pct"/>
          </w:tcPr>
          <w:p w14:paraId="6330FAEA" w14:textId="77777777" w:rsidR="00F87731" w:rsidRPr="0026746B" w:rsidRDefault="00F87731" w:rsidP="00FA0B18">
            <w:pPr>
              <w:pStyle w:val="S9"/>
              <w:ind w:firstLine="0"/>
              <w:rPr>
                <w:color w:val="000000" w:themeColor="text1"/>
                <w:sz w:val="24"/>
              </w:rPr>
            </w:pPr>
          </w:p>
        </w:tc>
      </w:tr>
    </w:tbl>
    <w:p w14:paraId="57B31630" w14:textId="77777777" w:rsidR="00554AD8" w:rsidRPr="0075601C" w:rsidRDefault="00554AD8" w:rsidP="005F36CB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6330FAED" w14:textId="1DB584C4" w:rsidR="008E662B" w:rsidRPr="008E662B" w:rsidRDefault="008E662B" w:rsidP="0003426C">
      <w:pPr>
        <w:pStyle w:val="a9"/>
        <w:jc w:val="center"/>
        <w:rPr>
          <w:sz w:val="24"/>
          <w:szCs w:val="24"/>
        </w:rPr>
      </w:pPr>
    </w:p>
    <w:sectPr w:rsidR="008E662B" w:rsidRPr="008E662B" w:rsidSect="00554AD8">
      <w:pgSz w:w="16840" w:h="11907" w:orient="landscape" w:code="9"/>
      <w:pgMar w:top="1418" w:right="567" w:bottom="567" w:left="567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30FB1A" w14:textId="77777777" w:rsidR="001B3649" w:rsidRDefault="001B3649" w:rsidP="007B56B1">
      <w:r>
        <w:separator/>
      </w:r>
    </w:p>
    <w:p w14:paraId="6330FB1B" w14:textId="77777777" w:rsidR="001B3649" w:rsidRDefault="001B3649"/>
  </w:endnote>
  <w:endnote w:type="continuationSeparator" w:id="0">
    <w:p w14:paraId="6330FB1C" w14:textId="77777777" w:rsidR="001B3649" w:rsidRDefault="001B3649" w:rsidP="007B56B1">
      <w:r>
        <w:continuationSeparator/>
      </w:r>
    </w:p>
    <w:p w14:paraId="6330FB1D" w14:textId="77777777" w:rsidR="001B3649" w:rsidRDefault="001B36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30FB16" w14:textId="77777777" w:rsidR="001B3649" w:rsidRDefault="001B3649" w:rsidP="007B56B1">
      <w:r>
        <w:separator/>
      </w:r>
    </w:p>
    <w:p w14:paraId="6330FB17" w14:textId="77777777" w:rsidR="001B3649" w:rsidRDefault="001B3649"/>
  </w:footnote>
  <w:footnote w:type="continuationSeparator" w:id="0">
    <w:p w14:paraId="6330FB18" w14:textId="77777777" w:rsidR="001B3649" w:rsidRDefault="001B3649" w:rsidP="007B56B1">
      <w:r>
        <w:continuationSeparator/>
      </w:r>
    </w:p>
    <w:p w14:paraId="6330FB19" w14:textId="77777777" w:rsidR="001B3649" w:rsidRDefault="001B364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30FB1E" w14:textId="77777777" w:rsidR="001B3649" w:rsidRDefault="001B3649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554AD8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14:paraId="6330FB1F" w14:textId="77777777" w:rsidR="001B3649" w:rsidRDefault="001B3649" w:rsidP="00A014E3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30FB20" w14:textId="77777777" w:rsidR="001B3649" w:rsidRPr="0067104A" w:rsidRDefault="001B3649" w:rsidP="0067104A">
    <w:pPr>
      <w:pStyle w:val="a3"/>
      <w:rPr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30FB21" w14:textId="77777777" w:rsidR="001B3649" w:rsidRPr="004722AC" w:rsidRDefault="001B3649" w:rsidP="004722AC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30FB22" w14:textId="77777777" w:rsidR="001B3649" w:rsidRPr="000E35E1" w:rsidRDefault="001B3649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30FB23" w14:textId="77777777" w:rsidR="001B3649" w:rsidRPr="00462496" w:rsidRDefault="001B3649" w:rsidP="00F4305B">
    <w:pPr>
      <w:pStyle w:val="a3"/>
      <w:jc w:val="center"/>
    </w:pPr>
    <w:r>
      <w:t>5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30FB24" w14:textId="77777777" w:rsidR="001B3649" w:rsidRPr="000A6E53" w:rsidRDefault="001B3649">
    <w:pPr>
      <w:pStyle w:val="a3"/>
      <w:jc w:val="center"/>
      <w:rPr>
        <w:sz w:val="24"/>
        <w:szCs w:val="24"/>
      </w:rPr>
    </w:pPr>
    <w:r w:rsidRPr="000A6E53">
      <w:rPr>
        <w:sz w:val="24"/>
        <w:szCs w:val="24"/>
      </w:rPr>
      <w:t>3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30FB25" w14:textId="77777777" w:rsidR="001B3649" w:rsidRDefault="001B3649">
    <w:pPr>
      <w:pStyle w:val="a3"/>
      <w:jc w:val="center"/>
    </w:pPr>
  </w:p>
  <w:p w14:paraId="6330FB26" w14:textId="77777777" w:rsidR="001B3649" w:rsidRPr="004722AC" w:rsidRDefault="001B3649" w:rsidP="004722AC">
    <w:pPr>
      <w:pStyle w:val="a3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12137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6330FB27" w14:textId="77777777" w:rsidR="001B3649" w:rsidRPr="000A6E53" w:rsidRDefault="001B3649">
        <w:pPr>
          <w:pStyle w:val="a3"/>
          <w:jc w:val="center"/>
          <w:rPr>
            <w:sz w:val="24"/>
            <w:szCs w:val="24"/>
          </w:rPr>
        </w:pPr>
        <w:r w:rsidRPr="000A6E53">
          <w:rPr>
            <w:sz w:val="24"/>
            <w:szCs w:val="24"/>
          </w:rPr>
          <w:fldChar w:fldCharType="begin"/>
        </w:r>
        <w:r w:rsidRPr="000A6E53">
          <w:rPr>
            <w:sz w:val="24"/>
            <w:szCs w:val="24"/>
          </w:rPr>
          <w:instrText xml:space="preserve"> PAGE   \* MERGEFORMAT </w:instrText>
        </w:r>
        <w:r w:rsidRPr="000A6E53">
          <w:rPr>
            <w:sz w:val="24"/>
            <w:szCs w:val="24"/>
          </w:rPr>
          <w:fldChar w:fldCharType="separate"/>
        </w:r>
        <w:r w:rsidR="00BC1FC3">
          <w:rPr>
            <w:noProof/>
            <w:sz w:val="24"/>
            <w:szCs w:val="24"/>
          </w:rPr>
          <w:t>2</w:t>
        </w:r>
        <w:r w:rsidRPr="000A6E53">
          <w:rPr>
            <w:noProof/>
            <w:sz w:val="24"/>
            <w:szCs w:val="24"/>
          </w:rPr>
          <w:fldChar w:fldCharType="end"/>
        </w:r>
      </w:p>
    </w:sdtContent>
  </w:sdt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30FB28" w14:textId="77777777" w:rsidR="001B3649" w:rsidRPr="000A6E53" w:rsidRDefault="001B3649" w:rsidP="000A6E5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defaultTabStop w:val="720"/>
  <w:autoHyphenation/>
  <w:consecutiveHyphenLimit w:val="15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0C3B"/>
    <w:rsid w:val="0000058C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7C6"/>
    <w:rsid w:val="00013F14"/>
    <w:rsid w:val="00014EF1"/>
    <w:rsid w:val="0001650A"/>
    <w:rsid w:val="000201A5"/>
    <w:rsid w:val="00020E33"/>
    <w:rsid w:val="0002159F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35E"/>
    <w:rsid w:val="00047CF1"/>
    <w:rsid w:val="00050117"/>
    <w:rsid w:val="00050DC9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43B"/>
    <w:rsid w:val="00095932"/>
    <w:rsid w:val="00095C66"/>
    <w:rsid w:val="00096BA6"/>
    <w:rsid w:val="000A108F"/>
    <w:rsid w:val="000A1EEC"/>
    <w:rsid w:val="000A3B72"/>
    <w:rsid w:val="000A3D9D"/>
    <w:rsid w:val="000A4147"/>
    <w:rsid w:val="000A5182"/>
    <w:rsid w:val="000A69D7"/>
    <w:rsid w:val="000A6DE1"/>
    <w:rsid w:val="000A6E53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7EE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4A79"/>
    <w:rsid w:val="0018742E"/>
    <w:rsid w:val="00190764"/>
    <w:rsid w:val="0019083F"/>
    <w:rsid w:val="0019121D"/>
    <w:rsid w:val="00191C00"/>
    <w:rsid w:val="00191CD5"/>
    <w:rsid w:val="00194652"/>
    <w:rsid w:val="00195E26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3649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6D0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1F7EA5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0C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3F4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27E5"/>
    <w:rsid w:val="00353798"/>
    <w:rsid w:val="00355B66"/>
    <w:rsid w:val="003563D4"/>
    <w:rsid w:val="00357391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1DEC"/>
    <w:rsid w:val="003E3E25"/>
    <w:rsid w:val="003E4066"/>
    <w:rsid w:val="003E4EA3"/>
    <w:rsid w:val="003E5AFA"/>
    <w:rsid w:val="003E5DA7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62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496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261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28E3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790"/>
    <w:rsid w:val="0055191C"/>
    <w:rsid w:val="005519AF"/>
    <w:rsid w:val="00552758"/>
    <w:rsid w:val="00552929"/>
    <w:rsid w:val="00552E15"/>
    <w:rsid w:val="00553DA9"/>
    <w:rsid w:val="00554AD8"/>
    <w:rsid w:val="00555293"/>
    <w:rsid w:val="00555792"/>
    <w:rsid w:val="00555FA1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0796"/>
    <w:rsid w:val="00581ECA"/>
    <w:rsid w:val="00582201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B91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E3D9E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274EA"/>
    <w:rsid w:val="00632249"/>
    <w:rsid w:val="00632299"/>
    <w:rsid w:val="006326B6"/>
    <w:rsid w:val="00632FA0"/>
    <w:rsid w:val="00633F44"/>
    <w:rsid w:val="00634ECF"/>
    <w:rsid w:val="0063571E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1A91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AD9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0FE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A32"/>
    <w:rsid w:val="00766FF0"/>
    <w:rsid w:val="00770A46"/>
    <w:rsid w:val="0077116E"/>
    <w:rsid w:val="00772037"/>
    <w:rsid w:val="00775469"/>
    <w:rsid w:val="00775A94"/>
    <w:rsid w:val="00776715"/>
    <w:rsid w:val="00776A20"/>
    <w:rsid w:val="00777A32"/>
    <w:rsid w:val="00777F65"/>
    <w:rsid w:val="00780F49"/>
    <w:rsid w:val="00781CC6"/>
    <w:rsid w:val="00782A70"/>
    <w:rsid w:val="00783024"/>
    <w:rsid w:val="007831F2"/>
    <w:rsid w:val="007844DC"/>
    <w:rsid w:val="0078566C"/>
    <w:rsid w:val="00785873"/>
    <w:rsid w:val="00785ABB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0F5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858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2AD2"/>
    <w:rsid w:val="008530F9"/>
    <w:rsid w:val="00853BB7"/>
    <w:rsid w:val="008544C3"/>
    <w:rsid w:val="008563BD"/>
    <w:rsid w:val="00856F1D"/>
    <w:rsid w:val="0085723F"/>
    <w:rsid w:val="00857437"/>
    <w:rsid w:val="008601B0"/>
    <w:rsid w:val="00860E5F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1D7A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56EA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13E3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3556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1CD"/>
    <w:rsid w:val="0099335C"/>
    <w:rsid w:val="009936FA"/>
    <w:rsid w:val="00993774"/>
    <w:rsid w:val="00993B0D"/>
    <w:rsid w:val="0099441E"/>
    <w:rsid w:val="00996B96"/>
    <w:rsid w:val="00997B0B"/>
    <w:rsid w:val="00997DF3"/>
    <w:rsid w:val="009A0F36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4244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BE9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598"/>
    <w:rsid w:val="00A537D8"/>
    <w:rsid w:val="00A5425A"/>
    <w:rsid w:val="00A5442E"/>
    <w:rsid w:val="00A54D8D"/>
    <w:rsid w:val="00A55CA4"/>
    <w:rsid w:val="00A55E7F"/>
    <w:rsid w:val="00A57C6F"/>
    <w:rsid w:val="00A60113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3688"/>
    <w:rsid w:val="00AB5E3C"/>
    <w:rsid w:val="00AB669C"/>
    <w:rsid w:val="00AB6DF5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D7B1A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AD3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5FB8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1FC3"/>
    <w:rsid w:val="00BC278F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4B4B"/>
    <w:rsid w:val="00BE5B55"/>
    <w:rsid w:val="00BE64C5"/>
    <w:rsid w:val="00BF0967"/>
    <w:rsid w:val="00BF0BBF"/>
    <w:rsid w:val="00BF2292"/>
    <w:rsid w:val="00BF23CA"/>
    <w:rsid w:val="00BF3C03"/>
    <w:rsid w:val="00BF42A7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461D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37F04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7D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77BD5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26F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6CD8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8B9"/>
    <w:rsid w:val="00D179E0"/>
    <w:rsid w:val="00D2091E"/>
    <w:rsid w:val="00D2237F"/>
    <w:rsid w:val="00D23A82"/>
    <w:rsid w:val="00D25F58"/>
    <w:rsid w:val="00D26083"/>
    <w:rsid w:val="00D275AA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717"/>
    <w:rsid w:val="00D44931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5AE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2E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294D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420"/>
    <w:rsid w:val="00E13A82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77B8C"/>
    <w:rsid w:val="00E816A8"/>
    <w:rsid w:val="00E822E8"/>
    <w:rsid w:val="00E85E45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2148"/>
    <w:rsid w:val="00EB4959"/>
    <w:rsid w:val="00EB54D3"/>
    <w:rsid w:val="00EB562B"/>
    <w:rsid w:val="00EB566E"/>
    <w:rsid w:val="00EB6933"/>
    <w:rsid w:val="00EB700E"/>
    <w:rsid w:val="00EB75EF"/>
    <w:rsid w:val="00EC0311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05B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4D43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87731"/>
    <w:rsid w:val="00F9196D"/>
    <w:rsid w:val="00F93985"/>
    <w:rsid w:val="00F9398F"/>
    <w:rsid w:val="00F93EF8"/>
    <w:rsid w:val="00F9497A"/>
    <w:rsid w:val="00F96DE2"/>
    <w:rsid w:val="00F975AE"/>
    <w:rsid w:val="00F97BDA"/>
    <w:rsid w:val="00FA0B18"/>
    <w:rsid w:val="00FA1827"/>
    <w:rsid w:val="00FA1C56"/>
    <w:rsid w:val="00FA4070"/>
    <w:rsid w:val="00FA4706"/>
    <w:rsid w:val="00FA49C3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6330F9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554AD8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header" Target="header8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eader" Target="header9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1BC5F51A-C705-4027-ABF3-65A0D4192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64</TotalTime>
  <Pages>9</Pages>
  <Words>1185</Words>
  <Characters>6755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7925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Адрианопольская Анна Владимировна</cp:lastModifiedBy>
  <cp:revision>9</cp:revision>
  <cp:lastPrinted>2017-02-02T05:40:00Z</cp:lastPrinted>
  <dcterms:created xsi:type="dcterms:W3CDTF">2016-12-23T08:49:00Z</dcterms:created>
  <dcterms:modified xsi:type="dcterms:W3CDTF">2017-02-06T09:50:00Z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